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5492" w14:textId="6101407A" w:rsidR="00D92433" w:rsidRPr="00D92433" w:rsidRDefault="00D92433" w:rsidP="00D92433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Tarnowskie Góry, dn. </w:t>
      </w:r>
      <w:r w:rsidR="002778FA">
        <w:rPr>
          <w:rFonts w:cs="Arial"/>
          <w:szCs w:val="20"/>
        </w:rPr>
        <w:t>24</w:t>
      </w:r>
      <w:r>
        <w:rPr>
          <w:rFonts w:cs="Arial"/>
          <w:szCs w:val="20"/>
        </w:rPr>
        <w:t xml:space="preserve"> sierpnia 2021 r.</w:t>
      </w:r>
    </w:p>
    <w:p w14:paraId="5530E70F" w14:textId="77777777" w:rsidR="00D92433" w:rsidRDefault="00D92433" w:rsidP="00334642">
      <w:pPr>
        <w:jc w:val="center"/>
        <w:rPr>
          <w:rFonts w:cs="Arial"/>
          <w:b/>
          <w:bCs/>
          <w:szCs w:val="20"/>
        </w:rPr>
      </w:pPr>
    </w:p>
    <w:p w14:paraId="6C85CF3D" w14:textId="40A35642" w:rsidR="00334642" w:rsidRPr="007B1724" w:rsidRDefault="00334642" w:rsidP="00334642">
      <w:pPr>
        <w:jc w:val="center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 xml:space="preserve">Zapytanie Ofertowe </w:t>
      </w:r>
      <w:r w:rsidRPr="007B1724">
        <w:rPr>
          <w:rFonts w:cs="Arial"/>
          <w:b/>
          <w:bCs/>
          <w:szCs w:val="20"/>
        </w:rPr>
        <w:br/>
        <w:t xml:space="preserve">dla postępowania ofertowego na wykonanie usługi o wartości szacunkowej </w:t>
      </w:r>
      <w:r w:rsidRPr="007B1724">
        <w:rPr>
          <w:rFonts w:cs="Arial"/>
          <w:b/>
          <w:bCs/>
          <w:szCs w:val="20"/>
        </w:rPr>
        <w:br/>
        <w:t xml:space="preserve">poniżej 50 000 zł netto </w:t>
      </w:r>
      <w:r w:rsidRPr="007B1724">
        <w:rPr>
          <w:rFonts w:cs="Arial"/>
          <w:b/>
          <w:bCs/>
          <w:szCs w:val="20"/>
        </w:rPr>
        <w:br/>
      </w:r>
    </w:p>
    <w:p w14:paraId="486BB18F" w14:textId="77777777" w:rsidR="00D63DBF" w:rsidRPr="007B1724" w:rsidRDefault="00D63DBF" w:rsidP="00334642">
      <w:pPr>
        <w:jc w:val="center"/>
        <w:rPr>
          <w:rFonts w:cs="Arial"/>
          <w:b/>
          <w:bCs/>
          <w:szCs w:val="20"/>
        </w:rPr>
      </w:pPr>
    </w:p>
    <w:p w14:paraId="7E69487D" w14:textId="4F6ABC42" w:rsidR="00E70097" w:rsidRPr="00E70097" w:rsidRDefault="00334642" w:rsidP="00E70097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Nazwa zadania: Pełnienie funkcji Inspektora Nadzoru Inwestorskiego nad realizacją zadania pn. </w:t>
      </w:r>
      <w:r w:rsidRPr="007B1724">
        <w:rPr>
          <w:rFonts w:cs="Arial"/>
          <w:b/>
          <w:bCs/>
          <w:szCs w:val="20"/>
        </w:rPr>
        <w:t>Termomodernizacja budynku Muzeum Motoryzacji w Tarnowskich Górach</w:t>
      </w:r>
      <w:r w:rsidR="00D63DBF" w:rsidRPr="007B1724">
        <w:rPr>
          <w:rFonts w:cs="Arial"/>
          <w:szCs w:val="20"/>
        </w:rPr>
        <w:t xml:space="preserve">, współfinansowanego w ramach Regionalnego Programu Operacyjnego Województwa Śląskiego na lata 2014-2020, Oś Priorytetowa IV </w:t>
      </w:r>
      <w:r w:rsidR="00E70097">
        <w:rPr>
          <w:rFonts w:cs="Arial"/>
          <w:szCs w:val="20"/>
        </w:rPr>
        <w:t>E</w:t>
      </w:r>
      <w:r w:rsidR="00E70097" w:rsidRPr="00E70097">
        <w:rPr>
          <w:rFonts w:cs="Arial"/>
          <w:szCs w:val="20"/>
        </w:rPr>
        <w:t>fektywność energetyczna, odnawialne źródła energii i gospodarka niskoemisyjna, Działanie</w:t>
      </w:r>
      <w:r w:rsidR="00E70097">
        <w:rPr>
          <w:rFonts w:cs="Arial"/>
          <w:szCs w:val="20"/>
        </w:rPr>
        <w:t xml:space="preserve"> </w:t>
      </w:r>
      <w:r w:rsidR="00E70097" w:rsidRPr="00E70097">
        <w:rPr>
          <w:rFonts w:cs="Arial"/>
          <w:szCs w:val="20"/>
        </w:rPr>
        <w:t xml:space="preserve">4.3. Efektywność energetyczna i odnawialne źródła energii w infrastrukturze publicznej </w:t>
      </w:r>
      <w:r w:rsidR="00E70097">
        <w:rPr>
          <w:rFonts w:cs="Arial"/>
          <w:szCs w:val="20"/>
        </w:rPr>
        <w:br/>
      </w:r>
      <w:r w:rsidR="00E70097" w:rsidRPr="00E70097">
        <w:rPr>
          <w:rFonts w:cs="Arial"/>
          <w:szCs w:val="20"/>
        </w:rPr>
        <w:t>i mieszkaniowej</w:t>
      </w:r>
      <w:r w:rsidR="00E70097">
        <w:rPr>
          <w:rFonts w:cs="Arial"/>
          <w:szCs w:val="20"/>
        </w:rPr>
        <w:t xml:space="preserve">, </w:t>
      </w:r>
      <w:r w:rsidR="00E70097" w:rsidRPr="00E70097">
        <w:rPr>
          <w:rFonts w:cs="Arial"/>
          <w:szCs w:val="20"/>
        </w:rPr>
        <w:t>Poddziałanie:</w:t>
      </w:r>
      <w:r w:rsidR="00E70097">
        <w:rPr>
          <w:rFonts w:cs="Arial"/>
          <w:szCs w:val="20"/>
        </w:rPr>
        <w:t xml:space="preserve"> </w:t>
      </w:r>
      <w:r w:rsidR="00E70097" w:rsidRPr="00E70097">
        <w:rPr>
          <w:rFonts w:cs="Arial"/>
          <w:szCs w:val="20"/>
        </w:rPr>
        <w:t xml:space="preserve">4.3.1. Efektywność energetyczna i odnawialne źródła energii </w:t>
      </w:r>
      <w:r w:rsidR="00E70097">
        <w:rPr>
          <w:rFonts w:cs="Arial"/>
          <w:szCs w:val="20"/>
        </w:rPr>
        <w:br/>
      </w:r>
      <w:r w:rsidR="00E70097" w:rsidRPr="00E70097">
        <w:rPr>
          <w:rFonts w:cs="Arial"/>
          <w:szCs w:val="20"/>
        </w:rPr>
        <w:t>w infrastrukturze publicznej i mieszkaniowej - ZIT</w:t>
      </w:r>
    </w:p>
    <w:p w14:paraId="4512F666" w14:textId="77777777" w:rsidR="00107AE3" w:rsidRPr="007B1724" w:rsidRDefault="00107AE3" w:rsidP="00334642">
      <w:pPr>
        <w:rPr>
          <w:rFonts w:cs="Arial"/>
          <w:szCs w:val="20"/>
        </w:rPr>
      </w:pPr>
    </w:p>
    <w:p w14:paraId="45FAB8BC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CPV - 71520000-9 - usługi nadzoru budowlanego</w:t>
      </w:r>
    </w:p>
    <w:p w14:paraId="726F62ED" w14:textId="0993196D" w:rsidR="00334642" w:rsidRPr="007B1724" w:rsidRDefault="00334642" w:rsidP="00334642">
      <w:pPr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t>I. Nazwa oraz adres zamawiającego</w:t>
      </w:r>
      <w:r w:rsidR="00DB6F40" w:rsidRPr="007B1724">
        <w:rPr>
          <w:rFonts w:cs="Arial"/>
          <w:b/>
          <w:bCs/>
          <w:szCs w:val="20"/>
        </w:rPr>
        <w:t xml:space="preserve"> (Inwestora)</w:t>
      </w:r>
    </w:p>
    <w:p w14:paraId="449487EE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FUNDACJA ENMOVIGO</w:t>
      </w:r>
    </w:p>
    <w:p w14:paraId="403F22FB" w14:textId="2D8DFA56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ul.</w:t>
      </w:r>
      <w:r w:rsidR="00266209">
        <w:rPr>
          <w:rFonts w:cs="Arial"/>
          <w:szCs w:val="20"/>
        </w:rPr>
        <w:t xml:space="preserve"> </w:t>
      </w:r>
      <w:proofErr w:type="spellStart"/>
      <w:r w:rsidRPr="007B1724">
        <w:rPr>
          <w:rFonts w:cs="Arial"/>
          <w:szCs w:val="20"/>
        </w:rPr>
        <w:t>Czarnohucka</w:t>
      </w:r>
      <w:proofErr w:type="spellEnd"/>
      <w:r w:rsidRPr="007B1724">
        <w:rPr>
          <w:rFonts w:cs="Arial"/>
          <w:szCs w:val="20"/>
        </w:rPr>
        <w:t xml:space="preserve"> 10</w:t>
      </w:r>
    </w:p>
    <w:p w14:paraId="151B65E4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42-600 Tarnowskie Góry</w:t>
      </w:r>
    </w:p>
    <w:p w14:paraId="5A9297F3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REGON: 380559336</w:t>
      </w:r>
    </w:p>
    <w:p w14:paraId="0B78F088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NIP: 6452556615</w:t>
      </w:r>
    </w:p>
    <w:p w14:paraId="03E3AD33" w14:textId="2CBFAF85" w:rsidR="00334642" w:rsidRPr="007B1724" w:rsidRDefault="00334642" w:rsidP="00334642">
      <w:pPr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b/>
          <w:bCs/>
          <w:szCs w:val="20"/>
        </w:rPr>
        <w:t>II. Tryb udzielenia zamówienia</w:t>
      </w:r>
    </w:p>
    <w:p w14:paraId="70E27FE1" w14:textId="3FF4CDF5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Postępowanie prowadzone będzie w trybie postępowania ofertowego  opartego o zasadę konkurencyjności o wartości poniżej 50 000 zł netto</w:t>
      </w:r>
      <w:r w:rsidR="00266209">
        <w:rPr>
          <w:rFonts w:cs="Arial"/>
          <w:szCs w:val="20"/>
        </w:rPr>
        <w:t>.</w:t>
      </w:r>
      <w:r w:rsidRPr="007B1724">
        <w:rPr>
          <w:rFonts w:cs="Arial"/>
          <w:szCs w:val="20"/>
        </w:rPr>
        <w:t xml:space="preserve"> </w:t>
      </w:r>
    </w:p>
    <w:p w14:paraId="768CEEB4" w14:textId="06A1D5C8" w:rsidR="00334642" w:rsidRPr="007B1724" w:rsidRDefault="00334642" w:rsidP="00334642">
      <w:pPr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t>III. Opis przedmiotu zamówienia</w:t>
      </w:r>
    </w:p>
    <w:p w14:paraId="1897C629" w14:textId="77777777" w:rsidR="00DB6F40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1. Określenie przedmiotu oraz wielkości lub zakresu zamówienia: </w:t>
      </w:r>
    </w:p>
    <w:p w14:paraId="1EA40E2D" w14:textId="6E92DB9D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Przedmiotem zamówienia jest pełnienie usługi nadzoru inwestorskiego nad robotami budowlanymi związanymi z wykonaniem projektu Termomodernizacja budynku Muzeum Motoryzacji w Tarnowskich Górach</w:t>
      </w:r>
    </w:p>
    <w:p w14:paraId="34B0A8D9" w14:textId="53C07870" w:rsidR="009C35C7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Zakres robót obejmuje:</w:t>
      </w:r>
    </w:p>
    <w:p w14:paraId="19D94F82" w14:textId="08ABC729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- Wymianę okien i drzwi,</w:t>
      </w:r>
    </w:p>
    <w:p w14:paraId="4104332E" w14:textId="23DC020A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- Docieplenie przegród zewnętrznych i stropu nad piwnicą,</w:t>
      </w:r>
    </w:p>
    <w:p w14:paraId="1D3C19B2" w14:textId="77777777" w:rsidR="00DB6F40" w:rsidRPr="007B1724" w:rsidRDefault="00DB6F40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- Wymianę instalacji co i </w:t>
      </w:r>
      <w:proofErr w:type="spellStart"/>
      <w:r w:rsidRPr="007B1724">
        <w:rPr>
          <w:rFonts w:cs="Arial"/>
          <w:szCs w:val="20"/>
        </w:rPr>
        <w:t>cwu</w:t>
      </w:r>
      <w:proofErr w:type="spellEnd"/>
      <w:r w:rsidRPr="007B1724">
        <w:rPr>
          <w:rFonts w:cs="Arial"/>
          <w:szCs w:val="20"/>
        </w:rPr>
        <w:t>,</w:t>
      </w:r>
    </w:p>
    <w:p w14:paraId="42B707CB" w14:textId="43A1FDB9" w:rsidR="00DB6F40" w:rsidRPr="007B1724" w:rsidRDefault="00DB6F40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- Wymianę opraw oświetleniowych na </w:t>
      </w:r>
      <w:proofErr w:type="spellStart"/>
      <w:r w:rsidRPr="007B1724">
        <w:rPr>
          <w:rFonts w:cs="Arial"/>
          <w:szCs w:val="20"/>
        </w:rPr>
        <w:t>led</w:t>
      </w:r>
      <w:proofErr w:type="spellEnd"/>
      <w:r w:rsidRPr="007B1724">
        <w:rPr>
          <w:rFonts w:cs="Arial"/>
          <w:szCs w:val="20"/>
        </w:rPr>
        <w:t xml:space="preserve"> dostosowanych do funkcji muzealnej,</w:t>
      </w:r>
    </w:p>
    <w:p w14:paraId="388F717C" w14:textId="08FCF438" w:rsidR="00DB6F40" w:rsidRPr="007B1724" w:rsidRDefault="00DB6F40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- przyłączenie do systemowego źródła ciepła,</w:t>
      </w:r>
    </w:p>
    <w:p w14:paraId="6B31C482" w14:textId="49E07A3A" w:rsidR="00DB6F40" w:rsidRPr="007B1724" w:rsidRDefault="00DB6F40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- instalację </w:t>
      </w:r>
      <w:proofErr w:type="spellStart"/>
      <w:r w:rsidRPr="007B1724">
        <w:rPr>
          <w:rFonts w:cs="Arial"/>
          <w:szCs w:val="20"/>
        </w:rPr>
        <w:t>fotowoltaiki</w:t>
      </w:r>
      <w:proofErr w:type="spellEnd"/>
      <w:r w:rsidRPr="007B1724">
        <w:rPr>
          <w:rFonts w:cs="Arial"/>
          <w:szCs w:val="20"/>
        </w:rPr>
        <w:t>.</w:t>
      </w:r>
    </w:p>
    <w:p w14:paraId="6C55FD41" w14:textId="39E19103" w:rsidR="00334642" w:rsidRPr="007B1724" w:rsidRDefault="00334642" w:rsidP="00334642">
      <w:pPr>
        <w:rPr>
          <w:rFonts w:cs="Arial"/>
          <w:szCs w:val="20"/>
        </w:rPr>
      </w:pPr>
    </w:p>
    <w:p w14:paraId="1EE0E303" w14:textId="77777777" w:rsidR="00DB6F40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2. Usługa obejmuje pełnienie nadzoru inwestorskiego w branży: </w:t>
      </w:r>
    </w:p>
    <w:p w14:paraId="08F4E71C" w14:textId="3471B95D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lastRenderedPageBreak/>
        <w:t>- budowlanej,</w:t>
      </w:r>
    </w:p>
    <w:p w14:paraId="739B7BF6" w14:textId="77777777" w:rsidR="00DB6F40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- instalacyjnej w zakresie </w:t>
      </w:r>
      <w:proofErr w:type="spellStart"/>
      <w:r w:rsidRPr="007B1724">
        <w:rPr>
          <w:rFonts w:cs="Arial"/>
          <w:szCs w:val="20"/>
        </w:rPr>
        <w:t>fotowoltaiki</w:t>
      </w:r>
      <w:proofErr w:type="spellEnd"/>
      <w:r w:rsidR="00DB6F40" w:rsidRPr="007B1724">
        <w:rPr>
          <w:rFonts w:cs="Arial"/>
          <w:szCs w:val="20"/>
        </w:rPr>
        <w:t xml:space="preserve">, </w:t>
      </w:r>
    </w:p>
    <w:p w14:paraId="1D84F73C" w14:textId="580FA732" w:rsidR="00334642" w:rsidRPr="007B1724" w:rsidRDefault="00DB6F40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- instalacyjnej co i </w:t>
      </w:r>
      <w:proofErr w:type="spellStart"/>
      <w:r w:rsidRPr="007B1724">
        <w:rPr>
          <w:rFonts w:cs="Arial"/>
          <w:szCs w:val="20"/>
        </w:rPr>
        <w:t>cwu</w:t>
      </w:r>
      <w:proofErr w:type="spellEnd"/>
      <w:r w:rsidR="00334642" w:rsidRPr="007B1724">
        <w:rPr>
          <w:rFonts w:cs="Arial"/>
          <w:szCs w:val="20"/>
        </w:rPr>
        <w:t>.</w:t>
      </w:r>
    </w:p>
    <w:p w14:paraId="4DC01879" w14:textId="5D77B4FF" w:rsidR="00334642" w:rsidRPr="007B1724" w:rsidRDefault="00334642" w:rsidP="00334642">
      <w:pPr>
        <w:rPr>
          <w:rFonts w:cs="Arial"/>
          <w:szCs w:val="20"/>
        </w:rPr>
      </w:pPr>
    </w:p>
    <w:p w14:paraId="01A79ED9" w14:textId="42F6A60E" w:rsidR="00DB6F40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Szczegółowy zakres robót związanych z realizacją </w:t>
      </w:r>
      <w:proofErr w:type="spellStart"/>
      <w:r w:rsidRPr="007B1724">
        <w:rPr>
          <w:rFonts w:cs="Arial"/>
          <w:szCs w:val="20"/>
        </w:rPr>
        <w:t>ww</w:t>
      </w:r>
      <w:proofErr w:type="spellEnd"/>
      <w:r w:rsidRPr="007B1724">
        <w:rPr>
          <w:rFonts w:cs="Arial"/>
          <w:szCs w:val="20"/>
        </w:rPr>
        <w:t xml:space="preserve"> zadania określa przedmiar robót oraz dokumentacja projektowa. Materiały są dostępne w Fundacji ENMOVIGO. </w:t>
      </w:r>
    </w:p>
    <w:p w14:paraId="0B4D520D" w14:textId="3051682F" w:rsidR="00DB6F40" w:rsidRPr="007B1724" w:rsidRDefault="00DB6F40" w:rsidP="00334642">
      <w:pPr>
        <w:rPr>
          <w:rFonts w:cs="Arial"/>
          <w:szCs w:val="20"/>
        </w:rPr>
      </w:pPr>
    </w:p>
    <w:p w14:paraId="09CBFA19" w14:textId="77777777" w:rsidR="00B07FC3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3. Wymagany zakres zadań i obowiązków Inspektora nadzoru budowlanego w zakresie nadzoru nad zadaniem inwestycyjnym: </w:t>
      </w:r>
    </w:p>
    <w:p w14:paraId="50C6519C" w14:textId="523146B7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a. Inspektor nadzoru budowlanego będzie odpowiedzialny za kompleksowy nadzór pod względem </w:t>
      </w:r>
      <w:r w:rsidRPr="00DB6F40">
        <w:rPr>
          <w:rFonts w:cs="Arial"/>
          <w:szCs w:val="20"/>
        </w:rPr>
        <w:br/>
        <w:t xml:space="preserve">technicznym, merytorycznym, organizacyjnym, i czasowym nad realizacją ww. zadania w tym </w:t>
      </w:r>
      <w:r w:rsidR="005B58E7">
        <w:rPr>
          <w:rFonts w:cs="Arial"/>
          <w:szCs w:val="20"/>
        </w:rPr>
        <w:br/>
      </w:r>
      <w:r w:rsidRPr="00DB6F40">
        <w:rPr>
          <w:rFonts w:cs="Arial"/>
          <w:szCs w:val="20"/>
        </w:rPr>
        <w:t>w szczególności za zarządzanie zadaniem inwestycyjnym, nadzór, koordynacje oraz zakończenie procesu inwestycyjnego.</w:t>
      </w:r>
    </w:p>
    <w:p w14:paraId="3D2C5767" w14:textId="296245EC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  <w:t xml:space="preserve">b. Wskazany powyżej zakres usługi polegający na pełnieniu funkcji Inspektora nadzoru budowlanego </w:t>
      </w:r>
      <w:r w:rsidRPr="00DB6F40">
        <w:rPr>
          <w:rFonts w:cs="Arial"/>
          <w:szCs w:val="20"/>
        </w:rPr>
        <w:br/>
        <w:t xml:space="preserve">będzie realizowany co najmniej poprzez pełnienie obowiązków inspektora nadzoru inwestorskiego </w:t>
      </w:r>
      <w:r w:rsidR="005B58E7">
        <w:rPr>
          <w:rFonts w:cs="Arial"/>
          <w:szCs w:val="20"/>
        </w:rPr>
        <w:br/>
      </w:r>
      <w:r w:rsidRPr="00DB6F40">
        <w:rPr>
          <w:rFonts w:cs="Arial"/>
          <w:szCs w:val="20"/>
        </w:rPr>
        <w:t>i</w:t>
      </w:r>
      <w:r w:rsidR="005B58E7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>koordynowanie czynności zgodnie z przepisami ustawy Prawa Budowlanego, kontrolę zgodności wykonywanych robót m.in. z dokumentacją projektową, zasadami wiedzy inżynierskiej, sporządzanie raportów, koordynowanie rozliczeń finansowo-rzeczowych zadania.</w:t>
      </w:r>
    </w:p>
    <w:p w14:paraId="083F6B75" w14:textId="28911098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  <w:t xml:space="preserve">c. Inspektor nadzoru budowlanego zobowiązany będzie do wykonywania zadań pełnego nadzoru </w:t>
      </w:r>
      <w:r w:rsidRPr="00DB6F40">
        <w:rPr>
          <w:rFonts w:cs="Arial"/>
          <w:szCs w:val="20"/>
        </w:rPr>
        <w:br/>
        <w:t xml:space="preserve">inwestorskiego w rozumieniu przepisów ustawy z dnia 7 lipca 1994 r. – Prawo Budowlane (Dz.U. z 2016 r. </w:t>
      </w:r>
      <w:r w:rsidRPr="007B1724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 xml:space="preserve">290 ze zm.) i innych obowiązujących przepisów prawa polskiego i unii europejskiej oraz prowadzenia </w:t>
      </w:r>
      <w:r w:rsidRPr="007B1724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 xml:space="preserve">wszelkich działań wynikających z wytycznych instytucji zarządzającej Programem, umowy </w:t>
      </w:r>
      <w:r w:rsidR="005B58E7">
        <w:rPr>
          <w:rFonts w:cs="Arial"/>
          <w:szCs w:val="20"/>
        </w:rPr>
        <w:br/>
      </w:r>
      <w:r w:rsidRPr="00DB6F40">
        <w:rPr>
          <w:rFonts w:cs="Arial"/>
          <w:szCs w:val="20"/>
        </w:rPr>
        <w:t xml:space="preserve">o </w:t>
      </w:r>
      <w:r w:rsidRPr="007B1724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 xml:space="preserve">dofinansowanie projektu, założeń programowych w tym m.in. opracowanie i przygotowanie na potrzeby </w:t>
      </w:r>
      <w:r w:rsidRPr="007B1724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 xml:space="preserve">sprawozdawczości w ramach projektu raportów z realizacji zadania inwestycyjnego oraz wszelkich innych </w:t>
      </w:r>
      <w:r w:rsidRPr="007B1724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 xml:space="preserve">dokumentów niezbędnych do wypełnienia obowiązków nałożonych na Beneficjenta </w:t>
      </w:r>
      <w:r w:rsidR="005B58E7">
        <w:rPr>
          <w:rFonts w:cs="Arial"/>
          <w:szCs w:val="20"/>
        </w:rPr>
        <w:br/>
      </w:r>
      <w:r w:rsidRPr="00DB6F40">
        <w:rPr>
          <w:rFonts w:cs="Arial"/>
          <w:szCs w:val="20"/>
        </w:rPr>
        <w:t xml:space="preserve">w związku z realizacją </w:t>
      </w:r>
      <w:r w:rsidRPr="007B1724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 xml:space="preserve">umowy. </w:t>
      </w:r>
    </w:p>
    <w:p w14:paraId="29D609B7" w14:textId="60366C69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  <w:t xml:space="preserve">4. Szczegółowy zakres obowiązków Inspektora nadzoru Budowlanego będzie wynikał z przepisów prawa, </w:t>
      </w:r>
      <w:r w:rsidRPr="007B1724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 xml:space="preserve">w tym w szczególności ustawy z dnia 7 lipca 1994r. – prawo Budowlane oraz wytycznych </w:t>
      </w:r>
      <w:r w:rsidR="005B58E7">
        <w:rPr>
          <w:rFonts w:cs="Arial"/>
          <w:szCs w:val="20"/>
        </w:rPr>
        <w:br/>
      </w:r>
      <w:r w:rsidRPr="00DB6F40">
        <w:rPr>
          <w:rFonts w:cs="Arial"/>
          <w:szCs w:val="20"/>
        </w:rPr>
        <w:t xml:space="preserve">i innych </w:t>
      </w:r>
      <w:r w:rsidRPr="007B1724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t>dokumentów, dokumentów których mowa w pkt.4, przy czym do obowiązków Inspektora nadzoru należeć będzie także</w:t>
      </w:r>
      <w:r w:rsidRPr="007B1724">
        <w:rPr>
          <w:rFonts w:cs="Arial"/>
          <w:szCs w:val="20"/>
        </w:rPr>
        <w:t>:</w:t>
      </w:r>
    </w:p>
    <w:p w14:paraId="1D414B85" w14:textId="6CFAFCE3" w:rsidR="005B58E7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  <w:t xml:space="preserve">a) Reprezentowanie Zleceniodawcy na budowie poprzez sprawowanie kontroli prawidłowości robót </w:t>
      </w:r>
      <w:r w:rsidRPr="00DB6F40">
        <w:rPr>
          <w:rFonts w:cs="Arial"/>
          <w:szCs w:val="20"/>
        </w:rPr>
        <w:br/>
        <w:t xml:space="preserve">budowlanych pod względem technicznym, zgodności z projektem budowlanym oraz przepisami, normami i zasadami wiedzy technicznej. </w:t>
      </w:r>
    </w:p>
    <w:p w14:paraId="354B9440" w14:textId="022EBF6F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  <w:t xml:space="preserve">b) Sprawdzanie jakości wykonywanych robót, wbudowanych wyrobów budowlanych a w szczególności </w:t>
      </w:r>
      <w:r w:rsidRPr="00DB6F40">
        <w:rPr>
          <w:rFonts w:cs="Arial"/>
          <w:szCs w:val="20"/>
        </w:rPr>
        <w:br/>
        <w:t xml:space="preserve">zapobieganie zastosowania wyrobów i materiałów budowlanych wadliwych i nie dopuszczonych </w:t>
      </w:r>
      <w:r w:rsidR="005B58E7">
        <w:rPr>
          <w:rFonts w:cs="Arial"/>
          <w:szCs w:val="20"/>
        </w:rPr>
        <w:br/>
      </w:r>
      <w:r w:rsidRPr="00DB6F40">
        <w:rPr>
          <w:rFonts w:cs="Arial"/>
          <w:szCs w:val="20"/>
        </w:rPr>
        <w:t>do stosowania w budownictwie</w:t>
      </w:r>
      <w:r w:rsidRPr="007B1724">
        <w:rPr>
          <w:rFonts w:cs="Arial"/>
          <w:szCs w:val="20"/>
        </w:rPr>
        <w:t>.</w:t>
      </w:r>
      <w:r w:rsidRPr="00DB6F40">
        <w:rPr>
          <w:rFonts w:cs="Arial"/>
          <w:szCs w:val="20"/>
        </w:rPr>
        <w:t xml:space="preserve"> </w:t>
      </w:r>
    </w:p>
    <w:p w14:paraId="3906478A" w14:textId="5672BC52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  <w:t xml:space="preserve">c) Sprawdzanie i odbiór robót budowlanych ulegających zakryciu lub zanikających, uczestniczenie </w:t>
      </w:r>
      <w:r w:rsidR="005B58E7">
        <w:rPr>
          <w:rFonts w:cs="Arial"/>
          <w:szCs w:val="20"/>
        </w:rPr>
        <w:br/>
      </w:r>
      <w:r w:rsidRPr="00DB6F40">
        <w:rPr>
          <w:rFonts w:cs="Arial"/>
          <w:szCs w:val="20"/>
        </w:rPr>
        <w:t xml:space="preserve">w próbach i odbiorach technicznych instalacji, urządzeń technicznych. </w:t>
      </w:r>
    </w:p>
    <w:p w14:paraId="61BA0AEA" w14:textId="77777777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  <w:t>d) Udział w odbiorach częściowych i częściowych odbiorze końcowym.</w:t>
      </w:r>
    </w:p>
    <w:p w14:paraId="77F03191" w14:textId="77777777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e</w:t>
      </w:r>
      <w:r w:rsidRPr="00DB6F40">
        <w:rPr>
          <w:rFonts w:cs="Arial"/>
          <w:szCs w:val="20"/>
        </w:rPr>
        <w:t>) Przybycia na każde uzasadnione wezwanie Inwestora i wykonawcy robót objętych nadzorem</w:t>
      </w:r>
      <w:r w:rsidRPr="007B1724">
        <w:rPr>
          <w:rFonts w:cs="Arial"/>
          <w:szCs w:val="20"/>
        </w:rPr>
        <w:t>.</w:t>
      </w:r>
    </w:p>
    <w:p w14:paraId="2BF52274" w14:textId="77777777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f</w:t>
      </w:r>
      <w:r w:rsidRPr="00DB6F40">
        <w:rPr>
          <w:rFonts w:cs="Arial"/>
          <w:szCs w:val="20"/>
        </w:rPr>
        <w:t>) Udzielenia na żądanie Inwestora informacji o stanie realizacji robót.</w:t>
      </w:r>
    </w:p>
    <w:p w14:paraId="10872FC2" w14:textId="54AA7FC9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g</w:t>
      </w:r>
      <w:r w:rsidRPr="00DB6F40">
        <w:rPr>
          <w:rFonts w:cs="Arial"/>
          <w:szCs w:val="20"/>
        </w:rPr>
        <w:t xml:space="preserve">) Potwierdzanie faktycznie wykonanych robót oraz usunięcia wad, a także potwierdzenie obmiaru robót </w:t>
      </w:r>
      <w:r w:rsidRPr="00DB6F40">
        <w:rPr>
          <w:rFonts w:cs="Arial"/>
          <w:szCs w:val="20"/>
        </w:rPr>
        <w:br/>
        <w:t xml:space="preserve">jako podstawy wynagrodzenia Wykonawcy. </w:t>
      </w:r>
    </w:p>
    <w:p w14:paraId="727279A6" w14:textId="77777777" w:rsidR="00DB6F40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h</w:t>
      </w:r>
      <w:r w:rsidRPr="00DB6F40">
        <w:rPr>
          <w:rFonts w:cs="Arial"/>
          <w:szCs w:val="20"/>
        </w:rPr>
        <w:t xml:space="preserve">) Informowanie Inwestora o postępach robót budowlanych i wszelkich okolicznościach, które mogłyby </w:t>
      </w:r>
      <w:r w:rsidRPr="00DB6F40">
        <w:rPr>
          <w:rFonts w:cs="Arial"/>
          <w:szCs w:val="20"/>
        </w:rPr>
        <w:br/>
        <w:t xml:space="preserve">mieć wpływ na wydłużenie terminu realizacji inwestycji. </w:t>
      </w:r>
    </w:p>
    <w:p w14:paraId="56915888" w14:textId="6B8B879D" w:rsidR="00107AE3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lastRenderedPageBreak/>
        <w:br/>
      </w:r>
      <w:r w:rsidR="00107AE3" w:rsidRPr="007B1724">
        <w:rPr>
          <w:rFonts w:cs="Arial"/>
          <w:szCs w:val="20"/>
        </w:rPr>
        <w:t>i</w:t>
      </w:r>
      <w:r w:rsidRPr="00DB6F40">
        <w:rPr>
          <w:rFonts w:cs="Arial"/>
          <w:szCs w:val="20"/>
        </w:rPr>
        <w:t xml:space="preserve">) Dokonania odbioru robót w terminie 7 dni od dnia zgłoszenia gotowości odbioru, w tym odbiorów </w:t>
      </w:r>
      <w:r w:rsidRPr="00DB6F40">
        <w:rPr>
          <w:rFonts w:cs="Arial"/>
          <w:szCs w:val="20"/>
        </w:rPr>
        <w:br/>
        <w:t xml:space="preserve">częściowych i odbioru końcowego wykonywanych robót budowlanych. </w:t>
      </w:r>
    </w:p>
    <w:p w14:paraId="4A118EB1" w14:textId="77777777" w:rsidR="00107AE3" w:rsidRPr="007B1724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</w:r>
      <w:r w:rsidR="00107AE3" w:rsidRPr="007B1724">
        <w:rPr>
          <w:rFonts w:cs="Arial"/>
          <w:szCs w:val="20"/>
        </w:rPr>
        <w:t>j</w:t>
      </w:r>
      <w:r w:rsidRPr="00DB6F40">
        <w:rPr>
          <w:rFonts w:cs="Arial"/>
          <w:szCs w:val="20"/>
        </w:rPr>
        <w:t>) Pełnienie obowiązków Inspektora nadzoru w ścisłej współpracy z Zamawiającym</w:t>
      </w:r>
    </w:p>
    <w:p w14:paraId="708DD565" w14:textId="0AF964A8" w:rsidR="00DB6F40" w:rsidRPr="00DB6F40" w:rsidRDefault="00DB6F40" w:rsidP="00DB6F40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</w:r>
      <w:r w:rsidR="00107AE3" w:rsidRPr="007B1724">
        <w:rPr>
          <w:rFonts w:cs="Arial"/>
          <w:szCs w:val="20"/>
        </w:rPr>
        <w:t>k</w:t>
      </w:r>
      <w:r w:rsidRPr="00DB6F40">
        <w:rPr>
          <w:rFonts w:cs="Arial"/>
          <w:szCs w:val="20"/>
        </w:rPr>
        <w:t xml:space="preserve">) Zapewnienie przez okres realizacji i rozliczenia robót pełnej dyspozycyjności Inspektora nadzoru </w:t>
      </w:r>
      <w:r w:rsidRPr="00DB6F40">
        <w:rPr>
          <w:rFonts w:cs="Arial"/>
          <w:szCs w:val="20"/>
        </w:rPr>
        <w:br/>
        <w:t xml:space="preserve">budowlanego zwłaszcza w sytuacjach koniecznych interwencji lub wystąpienia uchybień </w:t>
      </w:r>
      <w:r w:rsidR="005B58E7">
        <w:rPr>
          <w:rFonts w:cs="Arial"/>
          <w:szCs w:val="20"/>
        </w:rPr>
        <w:br/>
      </w:r>
      <w:r w:rsidRPr="00DB6F40">
        <w:rPr>
          <w:rFonts w:cs="Arial"/>
          <w:szCs w:val="20"/>
        </w:rPr>
        <w:t xml:space="preserve">w realizowanych robotach i innych sprawach budowy, </w:t>
      </w:r>
    </w:p>
    <w:p w14:paraId="3E16940A" w14:textId="1C97425F" w:rsidR="00DB6F40" w:rsidRDefault="00107AE3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l) Zapewnienie przez okres realizacji i rozliczenia robót swojej obecności na budowie co najmniej 1 </w:t>
      </w:r>
      <w:r w:rsidR="005B58E7">
        <w:rPr>
          <w:rFonts w:cs="Arial"/>
          <w:szCs w:val="20"/>
        </w:rPr>
        <w:br/>
      </w:r>
      <w:r w:rsidRPr="007B1724">
        <w:rPr>
          <w:rFonts w:cs="Arial"/>
          <w:szCs w:val="20"/>
        </w:rPr>
        <w:t>x w tygodniu,</w:t>
      </w:r>
    </w:p>
    <w:p w14:paraId="58B70A67" w14:textId="2D0C6D6C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ł) Weryfikacja i zatwierdzanie po pisemnym uzgodnieniu z zamawiającym harmonogramu rzeczowo- finansowego dostarczonego przez Wykonawcę robót budowlanych,</w:t>
      </w:r>
    </w:p>
    <w:p w14:paraId="50CE9EED" w14:textId="77777777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</w:p>
    <w:p w14:paraId="2D567223" w14:textId="33189696" w:rsidR="00107AE3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m) Bieżące informowanie Zamawiającego o wszelkich problemach związanych z realizacją inwestycji</w:t>
      </w:r>
      <w:r w:rsidR="005B58E7">
        <w:rPr>
          <w:rFonts w:cs="Arial"/>
          <w:szCs w:val="20"/>
        </w:rPr>
        <w:t>.</w:t>
      </w:r>
    </w:p>
    <w:p w14:paraId="5155D3E7" w14:textId="6B13DA36" w:rsidR="005B58E7" w:rsidRPr="007B1724" w:rsidRDefault="005B58E7" w:rsidP="00107AE3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n) Pomoc Zamawiającemu w stworzeniu dokumentacji pozwalającej na wyłonienie wykonawcy robót.</w:t>
      </w:r>
    </w:p>
    <w:p w14:paraId="47F91574" w14:textId="39B8EFB6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</w:p>
    <w:p w14:paraId="604760AD" w14:textId="3100F1AC" w:rsidR="00107AE3" w:rsidRPr="007B1724" w:rsidRDefault="00107AE3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>IV. Termin wykonania zamówienia</w:t>
      </w:r>
    </w:p>
    <w:p w14:paraId="06D0FA87" w14:textId="38699FB8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="009313E4">
        <w:rPr>
          <w:rFonts w:cs="Arial"/>
          <w:szCs w:val="20"/>
        </w:rPr>
        <w:t>Planowany termin rozpoczęcia to wrzesień 2021, a t</w:t>
      </w:r>
      <w:r w:rsidRPr="007B1724">
        <w:rPr>
          <w:rFonts w:cs="Arial"/>
          <w:szCs w:val="20"/>
        </w:rPr>
        <w:t xml:space="preserve">ermin </w:t>
      </w:r>
      <w:r w:rsidR="009313E4">
        <w:rPr>
          <w:rFonts w:cs="Arial"/>
          <w:szCs w:val="20"/>
        </w:rPr>
        <w:t>zakończenia</w:t>
      </w:r>
      <w:r w:rsidRPr="007B1724">
        <w:rPr>
          <w:rFonts w:cs="Arial"/>
          <w:szCs w:val="20"/>
        </w:rPr>
        <w:t xml:space="preserve"> związany jest z terminem wykonania robót budowlanych: planowany termin zakończenia 31 sierpnia 2022 roku.</w:t>
      </w:r>
    </w:p>
    <w:p w14:paraId="39CB2A2C" w14:textId="421D9E78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</w:p>
    <w:p w14:paraId="05553C30" w14:textId="1EEC826D" w:rsidR="00107AE3" w:rsidRPr="007B1724" w:rsidRDefault="00107AE3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>V. Opis warunków udziału w postępowaniu</w:t>
      </w:r>
    </w:p>
    <w:p w14:paraId="4FFEE440" w14:textId="00873ECD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</w:p>
    <w:p w14:paraId="5F80DFE4" w14:textId="0AAF7C12" w:rsidR="00107AE3" w:rsidRPr="005B58E7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Wykonawcy ubiegający się o udzielenie zamówienia muszą posiadać niezbędną wiedzę, uprawnienia </w:t>
      </w:r>
      <w:r w:rsidR="005B58E7">
        <w:rPr>
          <w:rFonts w:cs="Arial"/>
          <w:szCs w:val="20"/>
        </w:rPr>
        <w:br/>
      </w:r>
      <w:r w:rsidRPr="007B1724">
        <w:rPr>
          <w:rFonts w:cs="Arial"/>
          <w:szCs w:val="20"/>
        </w:rPr>
        <w:t xml:space="preserve">i doświadczenie oraz potencjał techniczny, a także dysponować osobami zdolnymi do wykonania  zamówienia. Wykonawca </w:t>
      </w:r>
      <w:r w:rsidRPr="005B58E7">
        <w:rPr>
          <w:rFonts w:cs="Arial"/>
          <w:szCs w:val="20"/>
        </w:rPr>
        <w:t xml:space="preserve">zobowiązany jest posiadać </w:t>
      </w:r>
      <w:r w:rsidR="002F50F6" w:rsidRPr="005B58E7">
        <w:rPr>
          <w:rFonts w:cs="Arial"/>
          <w:szCs w:val="20"/>
        </w:rPr>
        <w:t xml:space="preserve">osoby z </w:t>
      </w:r>
      <w:r w:rsidRPr="005B58E7">
        <w:rPr>
          <w:rFonts w:cs="Arial"/>
          <w:szCs w:val="20"/>
        </w:rPr>
        <w:t>uprawni</w:t>
      </w:r>
      <w:r w:rsidR="002F50F6" w:rsidRPr="005B58E7">
        <w:rPr>
          <w:rFonts w:cs="Arial"/>
          <w:szCs w:val="20"/>
        </w:rPr>
        <w:t>eniami</w:t>
      </w:r>
      <w:r w:rsidRPr="005B58E7">
        <w:rPr>
          <w:rFonts w:cs="Arial"/>
          <w:szCs w:val="20"/>
        </w:rPr>
        <w:t xml:space="preserve"> do wykonywania nadzoru inwestorskiego w branży budowlanej.</w:t>
      </w:r>
    </w:p>
    <w:p w14:paraId="0675CCA4" w14:textId="70386E97" w:rsidR="00107AE3" w:rsidRPr="005B58E7" w:rsidRDefault="00107AE3" w:rsidP="00107AE3">
      <w:pPr>
        <w:spacing w:before="0" w:line="240" w:lineRule="auto"/>
        <w:rPr>
          <w:rFonts w:cs="Arial"/>
          <w:szCs w:val="20"/>
        </w:rPr>
      </w:pPr>
    </w:p>
    <w:p w14:paraId="2586BD13" w14:textId="43FB1F72" w:rsidR="00C365AB" w:rsidRPr="007B1724" w:rsidRDefault="00107AE3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>VI. Wykaz oświadczeń i dokumentów, jakie mają dostarczyć wykonawcy wraz z ofertą w celu potwierdzenia spełnienia warunków ich udziału w postępowaniu</w:t>
      </w:r>
    </w:p>
    <w:p w14:paraId="3B8AE62B" w14:textId="77777777" w:rsidR="00C365AB" w:rsidRPr="007B1724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 xml:space="preserve">1. Dokumenty wymagane </w:t>
      </w:r>
    </w:p>
    <w:p w14:paraId="554991C8" w14:textId="6FD15E95" w:rsidR="00C365AB" w:rsidRPr="007B1724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1.1. kopie</w:t>
      </w:r>
      <w:r w:rsidR="0044705B">
        <w:rPr>
          <w:rFonts w:cs="Arial"/>
          <w:szCs w:val="20"/>
        </w:rPr>
        <w:t xml:space="preserve"> (skany)</w:t>
      </w:r>
      <w:r w:rsidRPr="007B1724">
        <w:rPr>
          <w:rFonts w:cs="Arial"/>
          <w:szCs w:val="20"/>
        </w:rPr>
        <w:t xml:space="preserve"> uprawnień budowlanych dla wymaganych specjalności wraz z załączonym aktualnym zaświadczeniem o przynależności do właściwej</w:t>
      </w:r>
      <w:r w:rsidR="00C365AB" w:rsidRPr="007B1724">
        <w:rPr>
          <w:rFonts w:cs="Arial"/>
          <w:szCs w:val="20"/>
        </w:rPr>
        <w:t xml:space="preserve">  </w:t>
      </w:r>
      <w:r w:rsidRPr="007B1724">
        <w:rPr>
          <w:rFonts w:cs="Arial"/>
          <w:szCs w:val="20"/>
        </w:rPr>
        <w:t xml:space="preserve">Okręgowej Izby Inżynierów Budownictwa. </w:t>
      </w:r>
    </w:p>
    <w:p w14:paraId="3D6031CF" w14:textId="4B12ECAA" w:rsidR="005B58E7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2. Wszystkie w/w dokumenty mogą być złożone w formie </w:t>
      </w:r>
      <w:r w:rsidR="00C365AB" w:rsidRPr="007B1724">
        <w:rPr>
          <w:rFonts w:cs="Arial"/>
          <w:szCs w:val="20"/>
        </w:rPr>
        <w:t>skanów</w:t>
      </w:r>
      <w:r w:rsidRPr="007B1724">
        <w:rPr>
          <w:rFonts w:cs="Arial"/>
          <w:szCs w:val="20"/>
        </w:rPr>
        <w:t xml:space="preserve"> potwierdzonych za zgodność przez wykonawcę lub osobę uprawnioną do podpisania oferty z dopiskiem "za zgodność z oryginałem. </w:t>
      </w:r>
    </w:p>
    <w:p w14:paraId="28810736" w14:textId="398C7B23" w:rsidR="00C365AB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Zaleca się, aby wykonawca dokonał wizji lokalnej w terenie oraz zdobył wszelkie informacje, które mogą być konieczne do przygotowania oferty i podpisania umowy</w:t>
      </w:r>
      <w:r w:rsidR="00C365AB" w:rsidRPr="007B1724">
        <w:rPr>
          <w:rFonts w:cs="Arial"/>
          <w:szCs w:val="20"/>
        </w:rPr>
        <w:t>.</w:t>
      </w:r>
      <w:r w:rsidR="005B58E7">
        <w:rPr>
          <w:rFonts w:cs="Arial"/>
          <w:szCs w:val="20"/>
        </w:rPr>
        <w:t xml:space="preserve"> Możliwość odbycia wizji lokalnej jest w dni robocze w godz. 7.00 – 15.00, lub w innym terminie po telefonicznym umówieniu się pod numerem telefonu  602 855 343.</w:t>
      </w:r>
    </w:p>
    <w:p w14:paraId="706D07ED" w14:textId="77777777" w:rsidR="002F50F6" w:rsidRPr="007B1724" w:rsidRDefault="002F50F6" w:rsidP="00107AE3">
      <w:pPr>
        <w:spacing w:before="0" w:line="240" w:lineRule="auto"/>
        <w:rPr>
          <w:rFonts w:cs="Arial"/>
          <w:szCs w:val="20"/>
        </w:rPr>
      </w:pPr>
    </w:p>
    <w:p w14:paraId="2649F6FD" w14:textId="2A1625BE" w:rsidR="00C365AB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3. Koszty przygotowania oferty pokrywa </w:t>
      </w:r>
      <w:r w:rsidR="007B1724" w:rsidRPr="007B1724">
        <w:rPr>
          <w:rFonts w:cs="Arial"/>
          <w:szCs w:val="20"/>
        </w:rPr>
        <w:t>Oferent</w:t>
      </w:r>
      <w:r w:rsidRPr="007B1724">
        <w:rPr>
          <w:rFonts w:cs="Arial"/>
          <w:szCs w:val="20"/>
        </w:rPr>
        <w:t>.</w:t>
      </w:r>
    </w:p>
    <w:p w14:paraId="2EB2A8AA" w14:textId="16FD55E8" w:rsidR="002F50F6" w:rsidRDefault="002F50F6" w:rsidP="00107AE3">
      <w:pPr>
        <w:spacing w:before="0" w:line="240" w:lineRule="auto"/>
        <w:rPr>
          <w:rFonts w:cs="Arial"/>
          <w:szCs w:val="20"/>
        </w:rPr>
      </w:pPr>
    </w:p>
    <w:p w14:paraId="51D040C2" w14:textId="01F7799F" w:rsidR="002F50F6" w:rsidRPr="007B1724" w:rsidRDefault="002F50F6" w:rsidP="002F50F6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Pr="007B1724">
        <w:rPr>
          <w:rFonts w:cs="Arial"/>
          <w:szCs w:val="20"/>
        </w:rPr>
        <w:t>Płatność będzie w systemie kwartalnym</w:t>
      </w:r>
      <w:r>
        <w:rPr>
          <w:rFonts w:cs="Arial"/>
          <w:szCs w:val="20"/>
        </w:rPr>
        <w:t>, tj</w:t>
      </w:r>
      <w:r w:rsidR="00B2372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co 90 dni</w:t>
      </w:r>
      <w:r w:rsidRPr="007B1724">
        <w:rPr>
          <w:rFonts w:cs="Arial"/>
          <w:szCs w:val="20"/>
        </w:rPr>
        <w:t>.</w:t>
      </w:r>
    </w:p>
    <w:p w14:paraId="0FD55816" w14:textId="3D513E99" w:rsidR="002F50F6" w:rsidRPr="007B1724" w:rsidRDefault="002F50F6" w:rsidP="00107AE3">
      <w:pPr>
        <w:spacing w:before="0" w:line="240" w:lineRule="auto"/>
        <w:rPr>
          <w:rFonts w:cs="Arial"/>
          <w:szCs w:val="20"/>
        </w:rPr>
      </w:pPr>
    </w:p>
    <w:p w14:paraId="4BE68BA6" w14:textId="77777777" w:rsidR="00C365AB" w:rsidRPr="007B1724" w:rsidRDefault="00107AE3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t>VII. Miejsce oraz termin składania ofert</w:t>
      </w:r>
    </w:p>
    <w:p w14:paraId="299BA580" w14:textId="45583DDB" w:rsidR="00266209" w:rsidRPr="007B1724" w:rsidRDefault="00107AE3" w:rsidP="002778FA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1</w:t>
      </w:r>
      <w:r w:rsidR="00C365AB" w:rsidRPr="007B1724">
        <w:rPr>
          <w:rFonts w:cs="Arial"/>
          <w:szCs w:val="20"/>
        </w:rPr>
        <w:t>.</w:t>
      </w:r>
      <w:r w:rsidRPr="007B1724">
        <w:rPr>
          <w:rFonts w:cs="Arial"/>
          <w:szCs w:val="20"/>
        </w:rPr>
        <w:t xml:space="preserve"> Ofertę należy </w:t>
      </w:r>
      <w:r w:rsidR="00C365AB" w:rsidRPr="007B1724">
        <w:rPr>
          <w:rFonts w:cs="Arial"/>
          <w:szCs w:val="20"/>
        </w:rPr>
        <w:t xml:space="preserve">przesłać </w:t>
      </w:r>
      <w:r w:rsidR="002778FA">
        <w:rPr>
          <w:rFonts w:cs="Arial"/>
          <w:szCs w:val="20"/>
        </w:rPr>
        <w:t>na adres mailowy:enmovigo@onet.pl</w:t>
      </w:r>
    </w:p>
    <w:p w14:paraId="74391715" w14:textId="77777777" w:rsidR="00266209" w:rsidRDefault="00266209" w:rsidP="00107AE3">
      <w:pPr>
        <w:spacing w:before="0" w:line="240" w:lineRule="auto"/>
        <w:rPr>
          <w:rFonts w:cs="Arial"/>
          <w:szCs w:val="20"/>
        </w:rPr>
      </w:pPr>
    </w:p>
    <w:p w14:paraId="3D3C0E03" w14:textId="42B02D89" w:rsidR="00C365AB" w:rsidRDefault="00C365AB" w:rsidP="00107AE3">
      <w:pPr>
        <w:spacing w:before="0" w:line="240" w:lineRule="auto"/>
        <w:rPr>
          <w:rFonts w:cs="Arial"/>
          <w:b/>
          <w:bCs/>
          <w:szCs w:val="20"/>
        </w:rPr>
      </w:pPr>
      <w:r w:rsidRPr="00D92433">
        <w:rPr>
          <w:rFonts w:cs="Arial"/>
          <w:b/>
          <w:bCs/>
          <w:szCs w:val="20"/>
        </w:rPr>
        <w:t xml:space="preserve">do dnia </w:t>
      </w:r>
      <w:r w:rsidR="002778FA">
        <w:rPr>
          <w:rFonts w:cs="Arial"/>
          <w:b/>
          <w:bCs/>
          <w:szCs w:val="20"/>
        </w:rPr>
        <w:t>1 września</w:t>
      </w:r>
      <w:r w:rsidR="00D92433" w:rsidRPr="00D92433">
        <w:rPr>
          <w:rFonts w:cs="Arial"/>
          <w:b/>
          <w:bCs/>
          <w:szCs w:val="20"/>
        </w:rPr>
        <w:t xml:space="preserve"> 2021 roku</w:t>
      </w:r>
      <w:r w:rsidR="002778FA">
        <w:rPr>
          <w:rFonts w:cs="Arial"/>
          <w:b/>
          <w:bCs/>
          <w:szCs w:val="20"/>
        </w:rPr>
        <w:t>.</w:t>
      </w:r>
    </w:p>
    <w:p w14:paraId="47856C80" w14:textId="77777777" w:rsidR="00F40C54" w:rsidRDefault="00F40C54" w:rsidP="00107AE3">
      <w:pPr>
        <w:spacing w:before="0" w:line="240" w:lineRule="auto"/>
        <w:rPr>
          <w:rFonts w:cs="Arial"/>
          <w:szCs w:val="20"/>
        </w:rPr>
      </w:pPr>
    </w:p>
    <w:p w14:paraId="3FF78DD8" w14:textId="2EB0065E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="00C365AB" w:rsidRPr="007B1724">
        <w:rPr>
          <w:rFonts w:cs="Arial"/>
          <w:szCs w:val="20"/>
        </w:rPr>
        <w:t>2</w:t>
      </w:r>
      <w:r w:rsidRPr="007B1724">
        <w:rPr>
          <w:rFonts w:cs="Arial"/>
          <w:szCs w:val="20"/>
        </w:rPr>
        <w:t xml:space="preserve">. Oferty złożone po terminie składania ofert, określonym w rozdz. VII pkt. </w:t>
      </w:r>
      <w:r w:rsidR="00C365AB" w:rsidRPr="007B1724">
        <w:rPr>
          <w:rFonts w:cs="Arial"/>
          <w:szCs w:val="20"/>
        </w:rPr>
        <w:t>N</w:t>
      </w:r>
      <w:r w:rsidRPr="007B1724">
        <w:rPr>
          <w:rFonts w:cs="Arial"/>
          <w:szCs w:val="20"/>
        </w:rPr>
        <w:t>iniejsze</w:t>
      </w:r>
      <w:r w:rsidR="00C365AB" w:rsidRPr="007B1724">
        <w:rPr>
          <w:rFonts w:cs="Arial"/>
          <w:szCs w:val="20"/>
        </w:rPr>
        <w:t xml:space="preserve">go zapytania </w:t>
      </w:r>
      <w:r w:rsidRPr="007B1724">
        <w:rPr>
          <w:rFonts w:cs="Arial"/>
          <w:szCs w:val="20"/>
        </w:rPr>
        <w:t>nie będą uwzględniane.</w:t>
      </w:r>
    </w:p>
    <w:p w14:paraId="31F11A78" w14:textId="09912AAA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7EB2BD20" w14:textId="2A88A8C6" w:rsidR="00C365AB" w:rsidRPr="007B1724" w:rsidRDefault="00C365AB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>VIII Kryteria oceny oferty</w:t>
      </w:r>
    </w:p>
    <w:p w14:paraId="05ECEEA1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1. Przy wyborze oferty Zamawiający będzie kierował się następującymi kryteriami:</w:t>
      </w:r>
    </w:p>
    <w:p w14:paraId="6EC85F31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- cena - 100% </w:t>
      </w:r>
    </w:p>
    <w:p w14:paraId="3E44A626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2. Zamawiający dokona oceny ofert w zakresie kryterium „Cena” na następujących zasadach: </w:t>
      </w:r>
    </w:p>
    <w:p w14:paraId="549E945A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a) Podstawą oceny ofert w tym kryterium będzie cena netto za wykonanie całości </w:t>
      </w:r>
      <w:r w:rsidRPr="007B1724">
        <w:rPr>
          <w:rFonts w:cs="Arial"/>
          <w:szCs w:val="20"/>
        </w:rPr>
        <w:br/>
        <w:t>przedmiotu zamówienia, podana przez Wykonawcę.</w:t>
      </w:r>
    </w:p>
    <w:p w14:paraId="4D71CD93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b) Oferta najtańsza spośród ofert nie odrzuconych otrzyma 100 punktów. </w:t>
      </w:r>
    </w:p>
    <w:p w14:paraId="42074E42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c) Pozostałe oferty proporcjonalnie mniej, według następującej formuły: </w:t>
      </w:r>
    </w:p>
    <w:p w14:paraId="467096B6" w14:textId="68528D65" w:rsidR="00C365AB" w:rsidRPr="007B1724" w:rsidRDefault="00C365AB" w:rsidP="00C365AB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proofErr w:type="spellStart"/>
      <w:r w:rsidRPr="007B1724">
        <w:rPr>
          <w:rFonts w:cs="Arial"/>
          <w:szCs w:val="20"/>
        </w:rPr>
        <w:t>Pc</w:t>
      </w:r>
      <w:proofErr w:type="spellEnd"/>
      <w:r w:rsidRPr="007B1724">
        <w:rPr>
          <w:rFonts w:cs="Arial"/>
          <w:szCs w:val="20"/>
        </w:rPr>
        <w:t>=</w:t>
      </w:r>
      <w:proofErr w:type="spellStart"/>
      <w:r w:rsidRPr="007B1724">
        <w:rPr>
          <w:rFonts w:cs="Arial"/>
          <w:szCs w:val="20"/>
        </w:rPr>
        <w:t>Cn</w:t>
      </w:r>
      <w:proofErr w:type="spellEnd"/>
      <w:r w:rsidRPr="007B1724">
        <w:rPr>
          <w:rFonts w:cs="Arial"/>
          <w:szCs w:val="20"/>
        </w:rPr>
        <w:t>/</w:t>
      </w:r>
      <w:proofErr w:type="spellStart"/>
      <w:r w:rsidRPr="007B1724">
        <w:rPr>
          <w:rFonts w:cs="Arial"/>
          <w:szCs w:val="20"/>
        </w:rPr>
        <w:t>Cb</w:t>
      </w:r>
      <w:proofErr w:type="spellEnd"/>
      <w:r w:rsidRPr="007B1724">
        <w:rPr>
          <w:rFonts w:cs="Arial"/>
          <w:szCs w:val="20"/>
        </w:rPr>
        <w:t xml:space="preserve"> x100</w:t>
      </w:r>
    </w:p>
    <w:p w14:paraId="3F3F7C93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proofErr w:type="spellStart"/>
      <w:r w:rsidRPr="007B1724">
        <w:rPr>
          <w:rFonts w:cs="Arial"/>
          <w:szCs w:val="20"/>
        </w:rPr>
        <w:t>Pc</w:t>
      </w:r>
      <w:proofErr w:type="spellEnd"/>
      <w:r w:rsidRPr="007B1724">
        <w:rPr>
          <w:rFonts w:cs="Arial"/>
          <w:szCs w:val="20"/>
        </w:rPr>
        <w:t xml:space="preserve"> – liczba punktów otrzymanych w kryterium „Cena”</w:t>
      </w:r>
    </w:p>
    <w:p w14:paraId="526D8100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proofErr w:type="spellStart"/>
      <w:r w:rsidRPr="007B1724">
        <w:rPr>
          <w:rFonts w:cs="Arial"/>
          <w:szCs w:val="20"/>
        </w:rPr>
        <w:t>Cn</w:t>
      </w:r>
      <w:proofErr w:type="spellEnd"/>
      <w:r w:rsidRPr="007B1724">
        <w:rPr>
          <w:rFonts w:cs="Arial"/>
          <w:szCs w:val="20"/>
        </w:rPr>
        <w:t xml:space="preserve"> – cena najniższa wśród ofert nie odrzuconych </w:t>
      </w:r>
    </w:p>
    <w:p w14:paraId="211E70A9" w14:textId="24FEE66C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proofErr w:type="spellStart"/>
      <w:r w:rsidRPr="007B1724">
        <w:rPr>
          <w:rFonts w:cs="Arial"/>
          <w:szCs w:val="20"/>
        </w:rPr>
        <w:t>Cb</w:t>
      </w:r>
      <w:proofErr w:type="spellEnd"/>
      <w:r w:rsidRPr="007B1724">
        <w:rPr>
          <w:rFonts w:cs="Arial"/>
          <w:szCs w:val="20"/>
        </w:rPr>
        <w:t xml:space="preserve"> – cena oferty badane</w:t>
      </w:r>
    </w:p>
    <w:p w14:paraId="61DA7428" w14:textId="14A701D8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65FE70BE" w14:textId="33C3169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3. Zamawiający zastrzega sobie prawo do prowadzenia negocjacji ceny w przypadku gdy cena najkorzystniejszej oferty przewyższy kwotę, którą Zamawiający może przeznaczyć na sfinansowanie </w:t>
      </w:r>
      <w:r w:rsidRPr="007B1724">
        <w:rPr>
          <w:rFonts w:cs="Arial"/>
          <w:szCs w:val="20"/>
        </w:rPr>
        <w:br/>
        <w:t xml:space="preserve">zamówienia. </w:t>
      </w:r>
      <w:r w:rsidRPr="007B1724">
        <w:rPr>
          <w:rFonts w:cs="Arial"/>
          <w:szCs w:val="20"/>
        </w:rPr>
        <w:br/>
        <w:t>4. Umowa w sprawie zamówienia publicznego zostanie zawarta niezwłocznie po wyborze oferty.</w:t>
      </w:r>
    </w:p>
    <w:p w14:paraId="5E466237" w14:textId="4D32BD22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2E8EA36F" w14:textId="3120AA3F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0757360C" w14:textId="37C125B4" w:rsidR="00C365AB" w:rsidRPr="007B1724" w:rsidRDefault="00C365AB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>IX. Warunki wykluczenia</w:t>
      </w:r>
    </w:p>
    <w:p w14:paraId="14F9D417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 xml:space="preserve">Z zamówienia zostaną wykluczeni Wykonawcy, powiązani z Zamawiającym osobowo lub kapitałowo. </w:t>
      </w:r>
      <w:r w:rsidRPr="007B1724">
        <w:rPr>
          <w:rFonts w:cs="Arial"/>
          <w:szCs w:val="20"/>
        </w:rPr>
        <w:br/>
        <w:t xml:space="preserve">Przez powiązanie kapitałowe lub osobowe rozumie się wzajemne powiązania między Zamawiającym lub osobami upoważnionymi do zaciągania zobowiązań w imieniu Zamawiającego lub osobami </w:t>
      </w:r>
      <w:r w:rsidRPr="007B1724">
        <w:rPr>
          <w:rFonts w:cs="Arial"/>
          <w:szCs w:val="20"/>
        </w:rPr>
        <w:br/>
        <w:t xml:space="preserve">wykonującymi w imieniu Zamawiającego czynności związane z przygotowaniem i przeprowadzeniem </w:t>
      </w:r>
      <w:r w:rsidRPr="007B1724">
        <w:rPr>
          <w:rFonts w:cs="Arial"/>
          <w:szCs w:val="20"/>
        </w:rPr>
        <w:br/>
        <w:t>procedury wyboru wykonawcy, a wykonawcą, polegające w szczególności na:</w:t>
      </w:r>
    </w:p>
    <w:p w14:paraId="099DA25E" w14:textId="372B58C8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1) uczestniczeniu w spółce jako wspólnik spółki cywilnej lub spółki osobowej;</w:t>
      </w:r>
    </w:p>
    <w:p w14:paraId="6B6A3F97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2) posiadaniu co najmniej 10% udziałów lub akcji;</w:t>
      </w:r>
    </w:p>
    <w:p w14:paraId="0887689E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3) pełnieniu funkcji członka organu nadzorczego lub zarządzającego, prokurenta pełnomocnika;</w:t>
      </w:r>
    </w:p>
    <w:p w14:paraId="1F1A126C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4) pozostawaniu w związku małżeńskim, w stosunku pokrewieństwa lub powinowactwa w linii prostej;</w:t>
      </w:r>
    </w:p>
    <w:p w14:paraId="4D301352" w14:textId="464170FB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 xml:space="preserve">5) pozostawaniu z Wykonawcą w takim stosunku prawnym lub faktycznym, że może to budzić </w:t>
      </w:r>
      <w:r w:rsidRPr="007B1724">
        <w:rPr>
          <w:rFonts w:cs="Arial"/>
          <w:szCs w:val="20"/>
        </w:rPr>
        <w:br/>
        <w:t>uzasadnione wątpliwości co do bezstronności tych osób.</w:t>
      </w:r>
    </w:p>
    <w:p w14:paraId="57982C6B" w14:textId="03ECD98B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286EF996" w14:textId="67BC0AEB" w:rsidR="00C365AB" w:rsidRPr="007B1724" w:rsidRDefault="00C365AB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 xml:space="preserve">X. Odrzucenie ofert </w:t>
      </w:r>
    </w:p>
    <w:p w14:paraId="5A341829" w14:textId="77777777" w:rsidR="00D63DBF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Odrzuceniu podlegają oferty: </w:t>
      </w:r>
    </w:p>
    <w:p w14:paraId="1DCD4472" w14:textId="0E25C646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1) których treść nie odpowiada treści zapytania ofertowego tj. opisu przedmiotu zamówienia; </w:t>
      </w:r>
    </w:p>
    <w:p w14:paraId="0F4635B5" w14:textId="1387101D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2) złożone przez oferenta niespełniającego warunków, określonych w niniejszym zapytaniu.</w:t>
      </w:r>
    </w:p>
    <w:p w14:paraId="306266B7" w14:textId="33FBD1EF" w:rsidR="00C365AB" w:rsidRPr="007B1724" w:rsidRDefault="00C365AB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t>XI. Wyniki postępowania</w:t>
      </w:r>
    </w:p>
    <w:p w14:paraId="75E8DEDE" w14:textId="39D584FE" w:rsidR="00D63DBF" w:rsidRDefault="00D63DBF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Zamawiający poinformuje o wynikach przesyłając </w:t>
      </w:r>
      <w:r w:rsidR="00430CDD">
        <w:rPr>
          <w:rFonts w:cs="Arial"/>
          <w:szCs w:val="20"/>
        </w:rPr>
        <w:t xml:space="preserve">na wskazany w ofercie </w:t>
      </w:r>
      <w:r w:rsidRPr="007B1724">
        <w:rPr>
          <w:rFonts w:cs="Arial"/>
          <w:szCs w:val="20"/>
        </w:rPr>
        <w:t xml:space="preserve">e-mail w ciągu </w:t>
      </w:r>
      <w:r w:rsidR="0095015A">
        <w:rPr>
          <w:rFonts w:cs="Arial"/>
          <w:szCs w:val="20"/>
        </w:rPr>
        <w:t>6</w:t>
      </w:r>
      <w:r w:rsidR="003847C0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t xml:space="preserve">dni roboczych od zamknięcia naboru. </w:t>
      </w:r>
    </w:p>
    <w:p w14:paraId="037AFAED" w14:textId="1FF8FCD6" w:rsidR="00430CDD" w:rsidRDefault="00430CDD" w:rsidP="00107AE3">
      <w:pPr>
        <w:spacing w:before="0" w:line="240" w:lineRule="auto"/>
        <w:rPr>
          <w:rFonts w:cs="Arial"/>
          <w:szCs w:val="20"/>
        </w:rPr>
      </w:pPr>
    </w:p>
    <w:p w14:paraId="2E087410" w14:textId="026E65BC" w:rsidR="00430CDD" w:rsidRDefault="00430CDD" w:rsidP="00107AE3">
      <w:pPr>
        <w:spacing w:before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XII. Sposób korespondencji</w:t>
      </w:r>
    </w:p>
    <w:p w14:paraId="61E09350" w14:textId="304856FB" w:rsidR="003847C0" w:rsidRDefault="00430CDD" w:rsidP="00430CDD">
      <w:pPr>
        <w:pStyle w:val="Akapitzlist"/>
        <w:numPr>
          <w:ilvl w:val="0"/>
          <w:numId w:val="1"/>
        </w:num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Oferty prosimy o wysyłanie w formie </w:t>
      </w:r>
      <w:r w:rsidR="003847C0">
        <w:rPr>
          <w:rFonts w:cs="Arial"/>
          <w:szCs w:val="20"/>
        </w:rPr>
        <w:t xml:space="preserve">mailowej: </w:t>
      </w:r>
      <w:hyperlink r:id="rId7" w:history="1">
        <w:r w:rsidR="00155FEF" w:rsidRPr="00601D4C">
          <w:rPr>
            <w:rStyle w:val="Hipercze"/>
            <w:rFonts w:cs="Arial"/>
            <w:szCs w:val="20"/>
          </w:rPr>
          <w:t>enmovigo@onet.pl</w:t>
        </w:r>
      </w:hyperlink>
      <w:r w:rsidR="003847C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14:paraId="7A79A30C" w14:textId="77777777" w:rsidR="003847C0" w:rsidRPr="003847C0" w:rsidRDefault="003847C0" w:rsidP="003847C0">
      <w:pPr>
        <w:spacing w:before="0" w:line="240" w:lineRule="auto"/>
        <w:rPr>
          <w:rFonts w:cs="Arial"/>
          <w:szCs w:val="20"/>
        </w:rPr>
      </w:pPr>
    </w:p>
    <w:p w14:paraId="076C20C9" w14:textId="30E23162" w:rsidR="00430CDD" w:rsidRPr="003847C0" w:rsidRDefault="003847C0" w:rsidP="003847C0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430CDD" w:rsidRPr="003847C0">
        <w:rPr>
          <w:rFonts w:cs="Arial"/>
          <w:szCs w:val="20"/>
        </w:rPr>
        <w:t xml:space="preserve">dres </w:t>
      </w:r>
      <w:r>
        <w:rPr>
          <w:rFonts w:cs="Arial"/>
          <w:szCs w:val="20"/>
        </w:rPr>
        <w:t xml:space="preserve">siedziby </w:t>
      </w:r>
      <w:r w:rsidR="00430CDD" w:rsidRPr="003847C0">
        <w:rPr>
          <w:rFonts w:cs="Arial"/>
          <w:szCs w:val="20"/>
        </w:rPr>
        <w:t>Fundacji</w:t>
      </w:r>
      <w:r>
        <w:rPr>
          <w:rFonts w:cs="Arial"/>
          <w:szCs w:val="20"/>
        </w:rPr>
        <w:t xml:space="preserve"> i miejsca realizacji projektu to</w:t>
      </w:r>
      <w:r w:rsidR="00430CDD" w:rsidRPr="003847C0">
        <w:rPr>
          <w:rFonts w:cs="Arial"/>
          <w:szCs w:val="20"/>
        </w:rPr>
        <w:t>:</w:t>
      </w:r>
    </w:p>
    <w:p w14:paraId="5A3272DE" w14:textId="77777777" w:rsidR="00430CDD" w:rsidRPr="007B1724" w:rsidRDefault="00430CDD" w:rsidP="00430CDD">
      <w:pPr>
        <w:rPr>
          <w:rFonts w:cs="Arial"/>
          <w:szCs w:val="20"/>
        </w:rPr>
      </w:pPr>
      <w:r w:rsidRPr="007B1724">
        <w:rPr>
          <w:rFonts w:cs="Arial"/>
          <w:szCs w:val="20"/>
        </w:rPr>
        <w:t>FUNDACJA ENMOVIGO</w:t>
      </w:r>
    </w:p>
    <w:p w14:paraId="77571472" w14:textId="62B85B1D" w:rsidR="003847C0" w:rsidRDefault="00430CDD" w:rsidP="003847C0">
      <w:pPr>
        <w:rPr>
          <w:rFonts w:cs="Arial"/>
          <w:szCs w:val="20"/>
        </w:rPr>
      </w:pPr>
      <w:r w:rsidRPr="007B1724">
        <w:rPr>
          <w:rFonts w:cs="Arial"/>
          <w:szCs w:val="20"/>
        </w:rPr>
        <w:t>ul.</w:t>
      </w:r>
      <w:r>
        <w:rPr>
          <w:rFonts w:cs="Arial"/>
          <w:szCs w:val="20"/>
        </w:rPr>
        <w:t xml:space="preserve"> </w:t>
      </w:r>
      <w:proofErr w:type="spellStart"/>
      <w:r w:rsidRPr="007B1724">
        <w:rPr>
          <w:rFonts w:cs="Arial"/>
          <w:szCs w:val="20"/>
        </w:rPr>
        <w:t>Czarnohucka</w:t>
      </w:r>
      <w:proofErr w:type="spellEnd"/>
      <w:r w:rsidRPr="007B1724">
        <w:rPr>
          <w:rFonts w:cs="Arial"/>
          <w:szCs w:val="20"/>
        </w:rPr>
        <w:t xml:space="preserve"> 10</w:t>
      </w:r>
    </w:p>
    <w:p w14:paraId="65C74118" w14:textId="558C518F" w:rsidR="00430CDD" w:rsidRDefault="00430CDD" w:rsidP="00430CDD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42-600 Tarnowskie Góry</w:t>
      </w:r>
    </w:p>
    <w:p w14:paraId="0321B59E" w14:textId="77777777" w:rsidR="003847C0" w:rsidRDefault="003847C0" w:rsidP="00430CDD">
      <w:pPr>
        <w:spacing w:before="0" w:line="240" w:lineRule="auto"/>
        <w:rPr>
          <w:rFonts w:cs="Arial"/>
          <w:szCs w:val="20"/>
        </w:rPr>
      </w:pPr>
    </w:p>
    <w:p w14:paraId="628373A4" w14:textId="0F5E0199" w:rsidR="00430CDD" w:rsidRPr="00430CDD" w:rsidRDefault="00430CDD" w:rsidP="00430CDD">
      <w:pPr>
        <w:pStyle w:val="Akapitzlist"/>
        <w:numPr>
          <w:ilvl w:val="0"/>
          <w:numId w:val="1"/>
        </w:num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 razie pytań </w:t>
      </w:r>
      <w:proofErr w:type="spellStart"/>
      <w:r>
        <w:rPr>
          <w:rFonts w:cs="Arial"/>
          <w:szCs w:val="20"/>
        </w:rPr>
        <w:t>ws</w:t>
      </w:r>
      <w:proofErr w:type="spellEnd"/>
      <w:r>
        <w:rPr>
          <w:rFonts w:cs="Arial"/>
          <w:szCs w:val="20"/>
        </w:rPr>
        <w:t xml:space="preserve"> zapytania ofertowego prosimy kierować na adres mailowy: </w:t>
      </w:r>
      <w:hyperlink r:id="rId8" w:history="1">
        <w:r w:rsidR="005B58E7" w:rsidRPr="00315C31">
          <w:rPr>
            <w:rStyle w:val="Hipercze"/>
            <w:rFonts w:cs="Arial"/>
            <w:szCs w:val="20"/>
          </w:rPr>
          <w:t>enmovigo@onet.pl</w:t>
        </w:r>
      </w:hyperlink>
      <w:r w:rsidR="005B58E7">
        <w:rPr>
          <w:rFonts w:cs="Arial"/>
          <w:szCs w:val="20"/>
        </w:rPr>
        <w:t>, lub pod numer telefonu 602 855 343</w:t>
      </w:r>
    </w:p>
    <w:p w14:paraId="1E0C1B95" w14:textId="518AEF08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</w:p>
    <w:p w14:paraId="71818E23" w14:textId="77777777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Załączniki: </w:t>
      </w:r>
      <w:r w:rsidRPr="007B1724">
        <w:rPr>
          <w:rFonts w:cs="Arial"/>
          <w:szCs w:val="20"/>
        </w:rPr>
        <w:br/>
        <w:t>1. Formularz ofertowy</w:t>
      </w:r>
    </w:p>
    <w:p w14:paraId="5A00DFD2" w14:textId="3E955ACD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2. Projekt umowy</w:t>
      </w:r>
    </w:p>
    <w:p w14:paraId="3EA6582D" w14:textId="77777777" w:rsidR="007B1724" w:rsidRPr="007B1724" w:rsidRDefault="007B1724" w:rsidP="00107AE3">
      <w:pPr>
        <w:spacing w:before="0" w:line="240" w:lineRule="auto"/>
        <w:rPr>
          <w:rFonts w:cs="Arial"/>
          <w:szCs w:val="20"/>
        </w:rPr>
        <w:sectPr w:rsidR="007B1724" w:rsidRPr="007B172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0B4200" w14:textId="5896644C" w:rsidR="007B1724" w:rsidRPr="007B1724" w:rsidRDefault="007B1724" w:rsidP="007B1724">
      <w:pPr>
        <w:spacing w:before="0" w:line="240" w:lineRule="auto"/>
        <w:jc w:val="right"/>
        <w:rPr>
          <w:rFonts w:cs="Arial"/>
          <w:szCs w:val="20"/>
        </w:rPr>
      </w:pPr>
      <w:r w:rsidRPr="007B1724">
        <w:rPr>
          <w:rFonts w:cs="Arial"/>
          <w:szCs w:val="20"/>
        </w:rPr>
        <w:lastRenderedPageBreak/>
        <w:t xml:space="preserve">Załącznik nr 1 do Zapytania Ofertowego </w:t>
      </w:r>
    </w:p>
    <w:p w14:paraId="5D947531" w14:textId="048EAA44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>Nazwa i adres firmy Oferenta:</w:t>
      </w:r>
    </w:p>
    <w:p w14:paraId="7026B490" w14:textId="17E9EB8E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</w:p>
    <w:p w14:paraId="03FE6827" w14:textId="22AB918F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NIP Oferenta:</w:t>
      </w:r>
    </w:p>
    <w:p w14:paraId="2AFBE222" w14:textId="1C1EFB42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</w:p>
    <w:p w14:paraId="6B99E2B3" w14:textId="4E9CA3B7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Osoba do kontaktu:</w:t>
      </w:r>
    </w:p>
    <w:p w14:paraId="6A4180B0" w14:textId="6FFC4F60" w:rsid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Numer telefonu:</w:t>
      </w:r>
    </w:p>
    <w:p w14:paraId="3D7E048B" w14:textId="147FC9BF" w:rsidR="00430CDD" w:rsidRPr="007B1724" w:rsidRDefault="00430CDD" w:rsidP="00107AE3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Adres e-mail:</w:t>
      </w:r>
    </w:p>
    <w:p w14:paraId="225F2850" w14:textId="77777777" w:rsidR="007B1724" w:rsidRPr="007B1724" w:rsidRDefault="007B1724" w:rsidP="007B1724">
      <w:pPr>
        <w:spacing w:before="0" w:line="240" w:lineRule="auto"/>
        <w:jc w:val="center"/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br/>
        <w:t xml:space="preserve">O F E R T A </w:t>
      </w:r>
    </w:p>
    <w:p w14:paraId="33F0E5E9" w14:textId="6A32EB1E" w:rsidR="007B1724" w:rsidRDefault="007B1724" w:rsidP="007B1724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t xml:space="preserve">Nawiązując do otrzymanego zaproszenia dotyczącego pełnienie funkcji Inspektora Nadzoru </w:t>
      </w:r>
      <w:r w:rsidRPr="007B1724">
        <w:rPr>
          <w:rFonts w:cs="Arial"/>
          <w:szCs w:val="20"/>
        </w:rPr>
        <w:br/>
        <w:t xml:space="preserve">Inwestorskiego nad realizacją zadania pn. </w:t>
      </w:r>
      <w:r w:rsidRPr="007B1724">
        <w:rPr>
          <w:rFonts w:cs="Arial"/>
          <w:b/>
          <w:bCs/>
          <w:szCs w:val="20"/>
        </w:rPr>
        <w:t xml:space="preserve">Termomodernizacja budynku Muzeum Motoryzacji </w:t>
      </w:r>
      <w:r w:rsidR="00500130">
        <w:rPr>
          <w:rFonts w:cs="Arial"/>
          <w:b/>
          <w:bCs/>
          <w:szCs w:val="20"/>
        </w:rPr>
        <w:br/>
      </w:r>
      <w:r w:rsidRPr="007B1724">
        <w:rPr>
          <w:rFonts w:cs="Arial"/>
          <w:b/>
          <w:bCs/>
          <w:szCs w:val="20"/>
        </w:rPr>
        <w:t>w Tarnowskich Górach</w:t>
      </w:r>
    </w:p>
    <w:p w14:paraId="3E72CAEB" w14:textId="77777777" w:rsidR="00D92433" w:rsidRPr="007B1724" w:rsidRDefault="00D92433" w:rsidP="007B1724">
      <w:pPr>
        <w:spacing w:before="0" w:line="240" w:lineRule="auto"/>
        <w:rPr>
          <w:rFonts w:cs="Arial"/>
          <w:b/>
          <w:bCs/>
          <w:szCs w:val="20"/>
        </w:rPr>
      </w:pPr>
    </w:p>
    <w:p w14:paraId="65668690" w14:textId="77777777" w:rsidR="00500130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oferuję wykonanie zamówienia w zakresie i czasie objętym w zapytaniu za wynagrodzeniem </w:t>
      </w:r>
      <w:r w:rsidR="00500130">
        <w:rPr>
          <w:rFonts w:cs="Arial"/>
          <w:szCs w:val="20"/>
        </w:rPr>
        <w:br/>
      </w:r>
      <w:r w:rsidRPr="007B1724">
        <w:rPr>
          <w:rFonts w:cs="Arial"/>
          <w:szCs w:val="20"/>
        </w:rPr>
        <w:t xml:space="preserve">w wysokości: </w:t>
      </w:r>
    </w:p>
    <w:p w14:paraId="53DDEC78" w14:textId="5C22F367" w:rsidR="007B1724" w:rsidRPr="007B1724" w:rsidRDefault="00500130" w:rsidP="007B1724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00,</w:t>
      </w:r>
      <w:r w:rsidR="007B1724" w:rsidRPr="007B1724">
        <w:rPr>
          <w:rFonts w:cs="Arial"/>
          <w:szCs w:val="20"/>
        </w:rPr>
        <w:br/>
      </w:r>
      <w:r w:rsidR="007B1724" w:rsidRPr="007B1724">
        <w:rPr>
          <w:rFonts w:cs="Arial"/>
          <w:szCs w:val="20"/>
        </w:rPr>
        <w:br/>
        <w:t xml:space="preserve">netto ........................................ zł vat ......................................... zł ...........% </w:t>
      </w:r>
    </w:p>
    <w:p w14:paraId="0F88AA1F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brutto ........................................ zł </w:t>
      </w:r>
    </w:p>
    <w:p w14:paraId="2B51F155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0FC19BEB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za całość zadania.</w:t>
      </w:r>
    </w:p>
    <w:p w14:paraId="413AED4B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191F909E" w14:textId="189F8704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Płatność będzie w systemie kwartalnym</w:t>
      </w:r>
      <w:r w:rsidR="00B23728">
        <w:rPr>
          <w:rFonts w:cs="Arial"/>
          <w:szCs w:val="20"/>
        </w:rPr>
        <w:t>, tj. co 90 dni</w:t>
      </w:r>
      <w:r w:rsidRPr="007B1724">
        <w:rPr>
          <w:rFonts w:cs="Arial"/>
          <w:szCs w:val="20"/>
        </w:rPr>
        <w:t>.</w:t>
      </w:r>
    </w:p>
    <w:p w14:paraId="4B2028C6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Oświadczam, że zapoznałem się z zapytaniem ofertowym i nie wnoszę do niego zastrzeżeń oraz </w:t>
      </w:r>
      <w:r w:rsidRPr="007B1724">
        <w:rPr>
          <w:rFonts w:cs="Arial"/>
          <w:szCs w:val="20"/>
        </w:rPr>
        <w:br/>
        <w:t>dokonałem wizji lokalnej w miejscu realizacji robót.</w:t>
      </w:r>
    </w:p>
    <w:p w14:paraId="516EA899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 xml:space="preserve">Oświadczam, że przypadku wybrania mojej oferty zobowiązuję się do zawarcia umowy w miejscu </w:t>
      </w:r>
      <w:r w:rsidRPr="007B1724">
        <w:rPr>
          <w:rFonts w:cs="Arial"/>
          <w:szCs w:val="20"/>
        </w:rPr>
        <w:br/>
        <w:t xml:space="preserve">i terminie wyznaczonym przez Zamawiającego. </w:t>
      </w:r>
    </w:p>
    <w:p w14:paraId="4A922FDC" w14:textId="40EDD3E5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Oświadczam, że nie jestem powiązany kapitałowo, ani osobowo z Zamawiającym</w:t>
      </w:r>
      <w:r w:rsidR="00F40C54">
        <w:rPr>
          <w:rFonts w:cs="Arial"/>
          <w:szCs w:val="20"/>
        </w:rPr>
        <w:t xml:space="preserve"> zgodnie z definicją zawartą w Zapytaniu ofertowym</w:t>
      </w:r>
      <w:r w:rsidRPr="007B1724">
        <w:rPr>
          <w:rFonts w:cs="Arial"/>
          <w:szCs w:val="20"/>
        </w:rPr>
        <w:t>.</w:t>
      </w:r>
    </w:p>
    <w:p w14:paraId="711C939E" w14:textId="7FFD115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. </w:t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...................................................................... </w:t>
      </w:r>
      <w:r w:rsidRPr="007B1724">
        <w:rPr>
          <w:rFonts w:cs="Arial"/>
          <w:szCs w:val="20"/>
        </w:rPr>
        <w:br/>
        <w:t>Data i miejscowość</w:t>
      </w:r>
    </w:p>
    <w:p w14:paraId="2A8F293F" w14:textId="512E2C6E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736B49EE" w14:textId="760024B9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7E8DB162" w14:textId="1CDAF743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174C8628" w14:textId="6DC36493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7BF65682" w14:textId="5FA07679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…………………………………………………..</w:t>
      </w:r>
    </w:p>
    <w:p w14:paraId="29EDF107" w14:textId="71F87AA4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Podpisy </w:t>
      </w:r>
    </w:p>
    <w:p w14:paraId="6485CA94" w14:textId="7BB98A45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17FA7899" w14:textId="7EF13F0C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080CBBC7" w14:textId="6B8C840D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08B2E0DC" w14:textId="51690E65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465A148E" w14:textId="08D3599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2F20ACB4" w14:textId="138E4DBC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5548DEB1" w14:textId="67940B62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35859BB3" w14:textId="61B2E77C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27676880" w14:textId="4520B1EB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12565FC9" w14:textId="16A56C93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634312F9" w14:textId="1F3BD6EA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55B09D88" w14:textId="7398520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358FDEC3" w14:textId="6B61C15E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20442DE2" w14:textId="72A0FEF4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4BE27DC9" w14:textId="6BF3A1FC" w:rsidR="007B1724" w:rsidRPr="007B1724" w:rsidRDefault="007B1724" w:rsidP="007B1724">
      <w:pPr>
        <w:spacing w:before="0" w:line="240" w:lineRule="auto"/>
        <w:jc w:val="right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Załącznik nr 2 do </w:t>
      </w:r>
      <w:r>
        <w:rPr>
          <w:rFonts w:cs="Arial"/>
          <w:szCs w:val="20"/>
        </w:rPr>
        <w:t>Zapytania Ofertowego</w:t>
      </w:r>
      <w:r w:rsidRPr="007B1724">
        <w:rPr>
          <w:rFonts w:cs="Arial"/>
          <w:szCs w:val="20"/>
        </w:rPr>
        <w:t xml:space="preserve"> </w:t>
      </w:r>
    </w:p>
    <w:p w14:paraId="4DBEC109" w14:textId="7C9A2ACB" w:rsidR="007B1724" w:rsidRPr="007B1724" w:rsidRDefault="007B1724" w:rsidP="007B1724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t>UMOWA NR</w:t>
      </w:r>
      <w:r w:rsidRPr="007B1724">
        <w:rPr>
          <w:rFonts w:cs="Arial"/>
          <w:szCs w:val="20"/>
        </w:rPr>
        <w:t xml:space="preserve"> …… </w:t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>Zawarta w dniu ...........2021 r. w Tarnowskich Górach pomiędzy:</w:t>
      </w:r>
    </w:p>
    <w:p w14:paraId="43EE9191" w14:textId="0F3DC9DC" w:rsidR="007B1724" w:rsidRPr="007B1724" w:rsidRDefault="007B1724" w:rsidP="00340269">
      <w:pPr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Fundacją ENMOVIGO z siedzibą przy ul. </w:t>
      </w:r>
      <w:proofErr w:type="spellStart"/>
      <w:r w:rsidRPr="007B1724">
        <w:rPr>
          <w:rFonts w:cs="Arial"/>
          <w:szCs w:val="20"/>
        </w:rPr>
        <w:t>Czarnohuckiej</w:t>
      </w:r>
      <w:proofErr w:type="spellEnd"/>
      <w:r w:rsidRPr="007B1724">
        <w:rPr>
          <w:rFonts w:cs="Arial"/>
          <w:szCs w:val="20"/>
        </w:rPr>
        <w:t xml:space="preserve"> 10  42- 600 Tarnowskie Góry, NIP: 6452556615, REGON: </w:t>
      </w:r>
      <w:r w:rsidR="00340269" w:rsidRPr="007B1724">
        <w:rPr>
          <w:rFonts w:cs="Arial"/>
          <w:szCs w:val="20"/>
        </w:rPr>
        <w:t>380559336</w:t>
      </w:r>
      <w:r w:rsidR="003402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, </w:t>
      </w:r>
      <w:r w:rsidRPr="007B1724">
        <w:rPr>
          <w:rFonts w:cs="Arial"/>
          <w:szCs w:val="20"/>
        </w:rPr>
        <w:t xml:space="preserve">zwaną dalej „Zamawiającym” </w:t>
      </w:r>
    </w:p>
    <w:p w14:paraId="37AF6FDD" w14:textId="77777777" w:rsidR="00AD1EF1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a .................................................. – prowadzącym działalność gospodarczą pod , NIP , REGON , zwanym dalej „Wykonawcą”. </w:t>
      </w:r>
    </w:p>
    <w:p w14:paraId="312CF3F7" w14:textId="77777777" w:rsidR="00AD1EF1" w:rsidRDefault="007B1724" w:rsidP="00AD1EF1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§1 </w:t>
      </w:r>
    </w:p>
    <w:p w14:paraId="11EE69D3" w14:textId="7B13AF31" w:rsidR="00E70097" w:rsidRPr="00E70097" w:rsidRDefault="007B1724" w:rsidP="00E70097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1. Zamawiający powierza a Wykonawca przyjmuje do wykonania zadanie p.n.: pełnienie funkcji inspektora nadzoru inwestorskiego nad realizacją zadania inwestycyjnego pn.: </w:t>
      </w:r>
      <w:r w:rsidR="00AD1EF1" w:rsidRPr="007B1724">
        <w:rPr>
          <w:rFonts w:cs="Arial"/>
          <w:b/>
          <w:bCs/>
          <w:szCs w:val="20"/>
        </w:rPr>
        <w:t>Termomodernizacja budynku Muzeum Motoryzacji w Tarnowskich Górach</w:t>
      </w:r>
      <w:r w:rsidR="00E70097">
        <w:rPr>
          <w:rFonts w:cs="Arial"/>
          <w:szCs w:val="20"/>
        </w:rPr>
        <w:t xml:space="preserve">, </w:t>
      </w:r>
      <w:r w:rsidR="00E70097" w:rsidRPr="007B1724">
        <w:rPr>
          <w:rFonts w:cs="Arial"/>
          <w:szCs w:val="20"/>
        </w:rPr>
        <w:t xml:space="preserve">współfinansowanego w ramach Regionalnego Programu Operacyjnego Województwa Śląskiego na lata 2014-2020, Oś Priorytetowa IV </w:t>
      </w:r>
      <w:r w:rsidR="00E70097">
        <w:rPr>
          <w:rFonts w:cs="Arial"/>
          <w:szCs w:val="20"/>
        </w:rPr>
        <w:t>E</w:t>
      </w:r>
      <w:r w:rsidR="00E70097" w:rsidRPr="00E70097">
        <w:rPr>
          <w:rFonts w:cs="Arial"/>
          <w:szCs w:val="20"/>
        </w:rPr>
        <w:t>fektywność energetyczna, odnawialne źródła energii i gospodarka niskoemisyjna, Działanie</w:t>
      </w:r>
      <w:r w:rsidR="00E70097">
        <w:rPr>
          <w:rFonts w:cs="Arial"/>
          <w:szCs w:val="20"/>
        </w:rPr>
        <w:t xml:space="preserve"> </w:t>
      </w:r>
      <w:r w:rsidR="00E70097" w:rsidRPr="00E70097">
        <w:rPr>
          <w:rFonts w:cs="Arial"/>
          <w:szCs w:val="20"/>
        </w:rPr>
        <w:t>4.3. Efektywność energetyczna i odnawialne źródła energii w infrastrukturze publicznej i mieszkaniowej</w:t>
      </w:r>
      <w:r w:rsidR="00E70097">
        <w:rPr>
          <w:rFonts w:cs="Arial"/>
          <w:szCs w:val="20"/>
        </w:rPr>
        <w:t xml:space="preserve">, </w:t>
      </w:r>
      <w:r w:rsidR="00E70097" w:rsidRPr="00E70097">
        <w:rPr>
          <w:rFonts w:cs="Arial"/>
          <w:szCs w:val="20"/>
        </w:rPr>
        <w:t>Poddziałanie:</w:t>
      </w:r>
      <w:r w:rsidR="00E70097">
        <w:rPr>
          <w:rFonts w:cs="Arial"/>
          <w:szCs w:val="20"/>
        </w:rPr>
        <w:t xml:space="preserve"> </w:t>
      </w:r>
      <w:r w:rsidR="00E70097" w:rsidRPr="00E70097">
        <w:rPr>
          <w:rFonts w:cs="Arial"/>
          <w:szCs w:val="20"/>
        </w:rPr>
        <w:t>4.3.1. Efektywność energetyczna i odnawialne źródła energii w infrastrukturze publicznej i mieszkaniowej - ZIT</w:t>
      </w:r>
    </w:p>
    <w:p w14:paraId="6ADFE9E7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2. Wykonawca zobowiązuje się do wykonania czynności określonych w umowie, w terminie i w zakresie </w:t>
      </w:r>
      <w:r w:rsidRPr="007B1724">
        <w:rPr>
          <w:rFonts w:cs="Arial"/>
          <w:szCs w:val="20"/>
        </w:rPr>
        <w:br/>
        <w:t xml:space="preserve">określonym przez Zamawiającego. </w:t>
      </w:r>
    </w:p>
    <w:p w14:paraId="1FFA38DE" w14:textId="2F901CAC" w:rsidR="00AD1EF1" w:rsidRDefault="007B1724" w:rsidP="00AD1EF1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>§ 2</w:t>
      </w:r>
    </w:p>
    <w:p w14:paraId="50B861DD" w14:textId="475896DD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1. Szczegółowy zakres obowiązków i uprawnień inspektora określają obowiązujące przepisy ustawy </w:t>
      </w:r>
      <w:r w:rsidR="00E70097">
        <w:rPr>
          <w:rFonts w:cs="Arial"/>
          <w:szCs w:val="20"/>
        </w:rPr>
        <w:br/>
      </w:r>
      <w:r w:rsidRPr="007B1724">
        <w:rPr>
          <w:rFonts w:cs="Arial"/>
          <w:szCs w:val="20"/>
        </w:rPr>
        <w:t xml:space="preserve">z dnia 7 lipca 1994 r. Prawo budowlane (Dz. U. z 2016, poz.290) oraz niniejsza umowa, </w:t>
      </w:r>
      <w:r w:rsidR="00E70097">
        <w:rPr>
          <w:rFonts w:cs="Arial"/>
          <w:szCs w:val="20"/>
        </w:rPr>
        <w:br/>
      </w:r>
      <w:r w:rsidRPr="007B1724">
        <w:rPr>
          <w:rFonts w:cs="Arial"/>
          <w:szCs w:val="20"/>
        </w:rPr>
        <w:t xml:space="preserve">a w szczególności Wykonawca jest zobowiązany do wykonywania czynności: </w:t>
      </w:r>
    </w:p>
    <w:p w14:paraId="50553022" w14:textId="77777777" w:rsidR="00AD1EF1" w:rsidRDefault="00AD1EF1" w:rsidP="00AD1EF1">
      <w:pPr>
        <w:spacing w:before="0" w:line="240" w:lineRule="auto"/>
        <w:rPr>
          <w:rFonts w:cs="Arial"/>
          <w:szCs w:val="20"/>
        </w:rPr>
      </w:pPr>
    </w:p>
    <w:p w14:paraId="22E40D09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a) Reprezentowanie Zleceniodawcy na budowie poprzez sprawowanie kontroli prawidłowości robót </w:t>
      </w:r>
      <w:r w:rsidRPr="00DB6F40">
        <w:rPr>
          <w:rFonts w:cs="Arial"/>
          <w:szCs w:val="20"/>
        </w:rPr>
        <w:br/>
        <w:t xml:space="preserve">budowlanych pod względem technicznym, zgodności z projektem budowlanym oraz przepisami, normami i zasadami wiedzy technicznej. </w:t>
      </w:r>
    </w:p>
    <w:p w14:paraId="21D4C96B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  <w:t xml:space="preserve">b) Sprawdzanie jakości wykonywanych robót, wbudowanych wyrobów budowlanych a w szczególności </w:t>
      </w:r>
      <w:r w:rsidRPr="00DB6F40">
        <w:rPr>
          <w:rFonts w:cs="Arial"/>
          <w:szCs w:val="20"/>
        </w:rPr>
        <w:br/>
        <w:t xml:space="preserve">zapobieganie zastosowania wyrobów i materiałów budowlanych wadliwych i nie dopuszczonych do </w:t>
      </w:r>
      <w:r w:rsidRPr="00DB6F40">
        <w:rPr>
          <w:rFonts w:cs="Arial"/>
          <w:szCs w:val="20"/>
        </w:rPr>
        <w:br/>
        <w:t>stosowania w budownictwie</w:t>
      </w:r>
      <w:r w:rsidRPr="007B1724">
        <w:rPr>
          <w:rFonts w:cs="Arial"/>
          <w:szCs w:val="20"/>
        </w:rPr>
        <w:t>.</w:t>
      </w:r>
      <w:r w:rsidRPr="00DB6F40">
        <w:rPr>
          <w:rFonts w:cs="Arial"/>
          <w:szCs w:val="20"/>
        </w:rPr>
        <w:t xml:space="preserve"> </w:t>
      </w:r>
    </w:p>
    <w:p w14:paraId="7B3FDBB8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  <w:t xml:space="preserve">c) Sprawdzanie i odbiór robót budowlanych ulegających zakryciu lub zanikających, uczestniczenie w próbach i odbiorach technicznych instalacji, urządzeń technicznych. </w:t>
      </w:r>
    </w:p>
    <w:p w14:paraId="5BDD177B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  <w:t>d) Udział w odbiorach częściowych i częściowych odbiorze końcowym.</w:t>
      </w:r>
    </w:p>
    <w:p w14:paraId="4BDAAA6A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e</w:t>
      </w:r>
      <w:r w:rsidRPr="00DB6F40">
        <w:rPr>
          <w:rFonts w:cs="Arial"/>
          <w:szCs w:val="20"/>
        </w:rPr>
        <w:t>) Przybycia na każde uzasadnione wezwanie Inwestora i wykonawcy robót objętych nadzorem</w:t>
      </w:r>
      <w:r w:rsidRPr="007B1724">
        <w:rPr>
          <w:rFonts w:cs="Arial"/>
          <w:szCs w:val="20"/>
        </w:rPr>
        <w:t>.</w:t>
      </w:r>
    </w:p>
    <w:p w14:paraId="1EC89175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f</w:t>
      </w:r>
      <w:r w:rsidRPr="00DB6F40">
        <w:rPr>
          <w:rFonts w:cs="Arial"/>
          <w:szCs w:val="20"/>
        </w:rPr>
        <w:t>) Udzielenia na żądanie Inwestora informacji o stanie realizacji robót.</w:t>
      </w:r>
    </w:p>
    <w:p w14:paraId="0F80ED07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g</w:t>
      </w:r>
      <w:r w:rsidRPr="00DB6F40">
        <w:rPr>
          <w:rFonts w:cs="Arial"/>
          <w:szCs w:val="20"/>
        </w:rPr>
        <w:t xml:space="preserve">) Potwierdzanie faktycznie wykonanych robót oraz usunięcia wad, a także potwierdzenie obmiaru robót </w:t>
      </w:r>
      <w:r w:rsidRPr="00DB6F40">
        <w:rPr>
          <w:rFonts w:cs="Arial"/>
          <w:szCs w:val="20"/>
        </w:rPr>
        <w:br/>
        <w:t xml:space="preserve">jako podstawy wynagrodzenia Wykonawcy. </w:t>
      </w:r>
    </w:p>
    <w:p w14:paraId="6011EFDF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lastRenderedPageBreak/>
        <w:br/>
      </w:r>
      <w:r w:rsidRPr="007B1724">
        <w:rPr>
          <w:rFonts w:cs="Arial"/>
          <w:szCs w:val="20"/>
        </w:rPr>
        <w:t>h</w:t>
      </w:r>
      <w:r w:rsidRPr="00DB6F40">
        <w:rPr>
          <w:rFonts w:cs="Arial"/>
          <w:szCs w:val="20"/>
        </w:rPr>
        <w:t xml:space="preserve">) Informowanie Inwestora o postępach robót budowlanych i wszelkich okolicznościach, które mogłyby </w:t>
      </w:r>
      <w:r w:rsidRPr="00DB6F40">
        <w:rPr>
          <w:rFonts w:cs="Arial"/>
          <w:szCs w:val="20"/>
        </w:rPr>
        <w:br/>
        <w:t xml:space="preserve">mieć wpływ na wydłużenie terminu realizacji inwestycji. </w:t>
      </w:r>
    </w:p>
    <w:p w14:paraId="2B2C1F0C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i</w:t>
      </w:r>
      <w:r w:rsidRPr="00DB6F40">
        <w:rPr>
          <w:rFonts w:cs="Arial"/>
          <w:szCs w:val="20"/>
        </w:rPr>
        <w:t xml:space="preserve">) Dokonania odbioru robót w terminie 7 dni od dnia zgłoszenia gotowości odbioru, w tym odbiorów </w:t>
      </w:r>
      <w:r w:rsidRPr="00DB6F40">
        <w:rPr>
          <w:rFonts w:cs="Arial"/>
          <w:szCs w:val="20"/>
        </w:rPr>
        <w:br/>
        <w:t xml:space="preserve">częściowych i odbioru końcowego wykonywanych robót budowlanych. </w:t>
      </w:r>
    </w:p>
    <w:p w14:paraId="56AFCB73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j</w:t>
      </w:r>
      <w:r w:rsidRPr="00DB6F40">
        <w:rPr>
          <w:rFonts w:cs="Arial"/>
          <w:szCs w:val="20"/>
        </w:rPr>
        <w:t>) Pełnienie obowiązków Inspektora nadzoru w ścisłej współpracy z Zamawiającym</w:t>
      </w:r>
    </w:p>
    <w:p w14:paraId="311CEE8B" w14:textId="2CA07A79" w:rsidR="00AD1EF1" w:rsidRPr="00DB6F40" w:rsidRDefault="00AD1EF1" w:rsidP="00AD1EF1">
      <w:pPr>
        <w:spacing w:before="0" w:line="240" w:lineRule="auto"/>
        <w:rPr>
          <w:rFonts w:cs="Arial"/>
          <w:szCs w:val="20"/>
        </w:rPr>
      </w:pPr>
      <w:r w:rsidRPr="00DB6F40">
        <w:rPr>
          <w:rFonts w:cs="Arial"/>
          <w:szCs w:val="20"/>
        </w:rPr>
        <w:t xml:space="preserve"> </w:t>
      </w:r>
      <w:r w:rsidRPr="00DB6F40">
        <w:rPr>
          <w:rFonts w:cs="Arial"/>
          <w:szCs w:val="20"/>
        </w:rPr>
        <w:br/>
      </w:r>
      <w:r w:rsidRPr="007B1724">
        <w:rPr>
          <w:rFonts w:cs="Arial"/>
          <w:szCs w:val="20"/>
        </w:rPr>
        <w:t>k</w:t>
      </w:r>
      <w:r w:rsidRPr="00DB6F40">
        <w:rPr>
          <w:rFonts w:cs="Arial"/>
          <w:szCs w:val="20"/>
        </w:rPr>
        <w:t xml:space="preserve">) Zapewnienie przez okres realizacji i rozliczenia robót pełnej dyspozycyjności Inspektora nadzoru </w:t>
      </w:r>
      <w:r w:rsidRPr="00DB6F40">
        <w:rPr>
          <w:rFonts w:cs="Arial"/>
          <w:szCs w:val="20"/>
        </w:rPr>
        <w:br/>
        <w:t xml:space="preserve">budowlanego zwłaszcza w sytuacjach koniecznych interwencji lub wystąpienia uchybień </w:t>
      </w:r>
      <w:r w:rsidR="00E70097">
        <w:rPr>
          <w:rFonts w:cs="Arial"/>
          <w:szCs w:val="20"/>
        </w:rPr>
        <w:br/>
      </w:r>
      <w:r w:rsidRPr="00DB6F40">
        <w:rPr>
          <w:rFonts w:cs="Arial"/>
          <w:szCs w:val="20"/>
        </w:rPr>
        <w:t xml:space="preserve">w realizowanych robotach i innych sprawach budowy, </w:t>
      </w:r>
    </w:p>
    <w:p w14:paraId="3DF81653" w14:textId="238733CC" w:rsidR="00AD1EF1" w:rsidRPr="007B1724" w:rsidRDefault="00AD1EF1" w:rsidP="00AD1EF1">
      <w:pPr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l) Zapewnienie przez okres realizacji i rozliczenia robót swojej obecności na budowie co najmniej </w:t>
      </w:r>
      <w:r w:rsidR="00E70097">
        <w:rPr>
          <w:rFonts w:cs="Arial"/>
          <w:szCs w:val="20"/>
        </w:rPr>
        <w:br/>
      </w:r>
      <w:r w:rsidRPr="007B1724">
        <w:rPr>
          <w:rFonts w:cs="Arial"/>
          <w:szCs w:val="20"/>
        </w:rPr>
        <w:t>1 x w tygodniu,</w:t>
      </w:r>
    </w:p>
    <w:p w14:paraId="717D4118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ł) Weryfikacja i zatwierdzanie po pisemnym uzgodnieniu z zamawiającym harmonogramu rzeczowo- finansowego dostarczonego przez Wykonawcę robót budowlanych,</w:t>
      </w:r>
    </w:p>
    <w:p w14:paraId="6D3738D7" w14:textId="77777777" w:rsidR="00AD1EF1" w:rsidRPr="007B1724" w:rsidRDefault="00AD1EF1" w:rsidP="00AD1EF1">
      <w:pPr>
        <w:spacing w:before="0" w:line="240" w:lineRule="auto"/>
        <w:rPr>
          <w:rFonts w:cs="Arial"/>
          <w:szCs w:val="20"/>
        </w:rPr>
      </w:pPr>
    </w:p>
    <w:p w14:paraId="7A8C8B82" w14:textId="6FA03EE2" w:rsidR="00AD1EF1" w:rsidRDefault="00AD1EF1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m) Bieżące informowanie Zamawiającego o wszelkich problemach związanych z realizacją inwestycji.</w:t>
      </w:r>
    </w:p>
    <w:p w14:paraId="24311B84" w14:textId="77777777" w:rsidR="005B58E7" w:rsidRPr="007B1724" w:rsidRDefault="005B58E7" w:rsidP="005B58E7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n) Pomoc Zamawiającemu w stworzeniu dokumentacji pozwalającej na wyłonienie wykonawcy robót.</w:t>
      </w:r>
    </w:p>
    <w:p w14:paraId="71996127" w14:textId="77777777" w:rsidR="005B58E7" w:rsidRPr="007B1724" w:rsidRDefault="005B58E7" w:rsidP="00AD1EF1">
      <w:pPr>
        <w:spacing w:before="0" w:line="240" w:lineRule="auto"/>
        <w:rPr>
          <w:rFonts w:cs="Arial"/>
          <w:szCs w:val="20"/>
        </w:rPr>
      </w:pPr>
    </w:p>
    <w:p w14:paraId="14B95D99" w14:textId="77777777" w:rsidR="00AD1EF1" w:rsidRDefault="00AD1EF1" w:rsidP="00AD1EF1">
      <w:pPr>
        <w:spacing w:before="0" w:line="240" w:lineRule="auto"/>
        <w:jc w:val="center"/>
        <w:rPr>
          <w:rFonts w:cs="Arial"/>
          <w:szCs w:val="20"/>
        </w:rPr>
      </w:pPr>
    </w:p>
    <w:p w14:paraId="79626F0A" w14:textId="77777777" w:rsidR="00AD1EF1" w:rsidRDefault="007B1724" w:rsidP="00AD1EF1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§ </w:t>
      </w:r>
      <w:r w:rsidR="00AD1EF1">
        <w:rPr>
          <w:rFonts w:cs="Arial"/>
          <w:szCs w:val="20"/>
        </w:rPr>
        <w:t>3</w:t>
      </w:r>
    </w:p>
    <w:p w14:paraId="1A12C6A1" w14:textId="558985F2" w:rsidR="009313E4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1. </w:t>
      </w:r>
      <w:r w:rsidR="009313E4">
        <w:rPr>
          <w:rFonts w:cs="Arial"/>
          <w:szCs w:val="20"/>
        </w:rPr>
        <w:t>Strony ustalają, że t</w:t>
      </w:r>
      <w:r w:rsidRPr="007B1724">
        <w:rPr>
          <w:rFonts w:cs="Arial"/>
          <w:szCs w:val="20"/>
        </w:rPr>
        <w:t xml:space="preserve">ermin pełnienia nadzoru inwestorskiego </w:t>
      </w:r>
      <w:r w:rsidR="009313E4">
        <w:rPr>
          <w:rFonts w:cs="Arial"/>
          <w:szCs w:val="20"/>
        </w:rPr>
        <w:t xml:space="preserve">rozpoczyna się ……………, a jego  zakończenie </w:t>
      </w:r>
      <w:r w:rsidRPr="007B1724">
        <w:rPr>
          <w:rFonts w:cs="Arial"/>
          <w:szCs w:val="20"/>
        </w:rPr>
        <w:t>związan</w:t>
      </w:r>
      <w:r w:rsidR="009313E4">
        <w:rPr>
          <w:rFonts w:cs="Arial"/>
          <w:szCs w:val="20"/>
        </w:rPr>
        <w:t>e</w:t>
      </w:r>
      <w:r w:rsidRPr="007B1724">
        <w:rPr>
          <w:rFonts w:cs="Arial"/>
          <w:szCs w:val="20"/>
        </w:rPr>
        <w:t xml:space="preserve"> jest z terminem wykonania robót budowlanych. </w:t>
      </w:r>
    </w:p>
    <w:p w14:paraId="5E70B0FA" w14:textId="5D5ACB7A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2. Planowany termin realizacji zakończenia zadania </w:t>
      </w:r>
      <w:r w:rsidR="00AD1EF1">
        <w:rPr>
          <w:rFonts w:cs="Arial"/>
          <w:szCs w:val="20"/>
        </w:rPr>
        <w:t>31 sierpnia 2022 r</w:t>
      </w:r>
      <w:r w:rsidRPr="007B1724">
        <w:rPr>
          <w:rFonts w:cs="Arial"/>
          <w:szCs w:val="20"/>
        </w:rPr>
        <w:t xml:space="preserve">. </w:t>
      </w:r>
    </w:p>
    <w:p w14:paraId="7F372EEE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3. W przypadku wydłużenia się okresu wykonywania prac budowlanych termin określony w § 4 ust. 1 </w:t>
      </w:r>
      <w:r w:rsidRPr="007B1724">
        <w:rPr>
          <w:rFonts w:cs="Arial"/>
          <w:szCs w:val="20"/>
        </w:rPr>
        <w:br/>
        <w:t xml:space="preserve">umowy ulega przedłużeniu o wymagany czas do nowej daty zakończenia i odbioru prac budowlanych, </w:t>
      </w:r>
      <w:r w:rsidRPr="007B1724">
        <w:rPr>
          <w:rFonts w:cs="Arial"/>
          <w:szCs w:val="20"/>
        </w:rPr>
        <w:br/>
        <w:t xml:space="preserve">przy czym Wykonawcy nie będzie przysługiwało dodatkowe wynagrodzenie z tego tytułu. </w:t>
      </w:r>
      <w:r w:rsidRPr="007B1724">
        <w:rPr>
          <w:rFonts w:cs="Arial"/>
          <w:szCs w:val="20"/>
        </w:rPr>
        <w:br/>
      </w:r>
    </w:p>
    <w:p w14:paraId="236E1DBA" w14:textId="3FDA7A41" w:rsidR="00AD1EF1" w:rsidRDefault="007B1724" w:rsidP="00AD1EF1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§ </w:t>
      </w:r>
      <w:r w:rsidR="00AD1EF1">
        <w:rPr>
          <w:rFonts w:cs="Arial"/>
          <w:szCs w:val="20"/>
        </w:rPr>
        <w:t>4</w:t>
      </w:r>
    </w:p>
    <w:p w14:paraId="4B1D9EB3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 xml:space="preserve">Ustala się częstotliwość bytności inspektora nadzoru na budowie w trakcie trwania robót </w:t>
      </w:r>
      <w:r w:rsidR="00AD1EF1">
        <w:rPr>
          <w:rFonts w:cs="Arial"/>
          <w:szCs w:val="20"/>
        </w:rPr>
        <w:t>raz</w:t>
      </w:r>
      <w:r w:rsidRPr="007B1724">
        <w:rPr>
          <w:rFonts w:cs="Arial"/>
          <w:szCs w:val="20"/>
        </w:rPr>
        <w:t xml:space="preserve"> w </w:t>
      </w:r>
      <w:r w:rsidRPr="007B1724">
        <w:rPr>
          <w:rFonts w:cs="Arial"/>
          <w:szCs w:val="20"/>
        </w:rPr>
        <w:br/>
        <w:t>tygodniu oraz na każde wezwanie Zamawiającego lub Wykonawcy robót.</w:t>
      </w:r>
    </w:p>
    <w:p w14:paraId="40AC6093" w14:textId="1B0F0B4F" w:rsidR="00AD1EF1" w:rsidRDefault="007B1724" w:rsidP="00AD1EF1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§ </w:t>
      </w:r>
      <w:r w:rsidR="00AD1EF1">
        <w:rPr>
          <w:rFonts w:cs="Arial"/>
          <w:szCs w:val="20"/>
        </w:rPr>
        <w:t>5</w:t>
      </w:r>
    </w:p>
    <w:p w14:paraId="31834B0C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 xml:space="preserve">1. Strony ustalają że wynagrodzenie ryczałtowe za przedmiot umowy ustalone na podstawie oferty </w:t>
      </w:r>
      <w:r w:rsidRPr="007B1724">
        <w:rPr>
          <w:rFonts w:cs="Arial"/>
          <w:szCs w:val="20"/>
        </w:rPr>
        <w:br/>
        <w:t xml:space="preserve">wynosi: </w:t>
      </w:r>
      <w:r w:rsidRPr="007B1724">
        <w:rPr>
          <w:rFonts w:cs="Arial"/>
          <w:szCs w:val="20"/>
        </w:rPr>
        <w:br/>
        <w:t xml:space="preserve">netto ........................................ zł vat ......................................... zł ...........% </w:t>
      </w:r>
    </w:p>
    <w:p w14:paraId="531CDD4E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brutto ........................................ zł słownie ............................................................................................ </w:t>
      </w:r>
    </w:p>
    <w:p w14:paraId="28B59A82" w14:textId="7A8E41F6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2. Wynagrodzenie wymienione kwotowo w ust. 1 zawiera wszelkie koszty niezbędne do </w:t>
      </w:r>
      <w:r w:rsidRPr="007B1724">
        <w:rPr>
          <w:rFonts w:cs="Arial"/>
          <w:szCs w:val="20"/>
        </w:rPr>
        <w:br/>
        <w:t xml:space="preserve">zrealizowania usługi (dojazd itp.). </w:t>
      </w:r>
    </w:p>
    <w:p w14:paraId="2C64DDC4" w14:textId="7B4DAC75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3. Strony postanawiają, że wykonanie zamówienia będzie rozliczone </w:t>
      </w:r>
      <w:r w:rsidR="00AD1EF1">
        <w:rPr>
          <w:rFonts w:cs="Arial"/>
          <w:szCs w:val="20"/>
        </w:rPr>
        <w:t>kwartalnie</w:t>
      </w:r>
      <w:r w:rsidR="00B23728">
        <w:rPr>
          <w:rFonts w:cs="Arial"/>
          <w:szCs w:val="20"/>
        </w:rPr>
        <w:t>, tj. co 90 dni</w:t>
      </w:r>
      <w:r w:rsidR="00AD1EF1">
        <w:rPr>
          <w:rFonts w:cs="Arial"/>
          <w:szCs w:val="20"/>
        </w:rPr>
        <w:t xml:space="preserve"> na podstawie wystawionych faktur. Wykonawca dostarczy harmonogram płatności do 10 dni roboczych od dnia zawarcia umowy.</w:t>
      </w:r>
    </w:p>
    <w:p w14:paraId="3111F6F8" w14:textId="77777777" w:rsidR="00AD1EF1" w:rsidRDefault="00AD1EF1" w:rsidP="00AD1EF1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7B1724" w:rsidRPr="007B1724">
        <w:rPr>
          <w:rFonts w:cs="Arial"/>
          <w:szCs w:val="20"/>
        </w:rPr>
        <w:t xml:space="preserve">. Wykonawca oświadcza, że jest podatnikiem VAT zarejestrowanym w Urzędzie Skarbowym </w:t>
      </w:r>
      <w:r w:rsidR="007B1724" w:rsidRPr="007B1724">
        <w:rPr>
          <w:rFonts w:cs="Arial"/>
          <w:szCs w:val="20"/>
        </w:rPr>
        <w:br/>
        <w:t>pod numerem NIP : .....................</w:t>
      </w:r>
    </w:p>
    <w:p w14:paraId="3FCC62EB" w14:textId="77777777" w:rsidR="00AD1EF1" w:rsidRDefault="00AD1EF1" w:rsidP="00AD1EF1">
      <w:pPr>
        <w:spacing w:before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7B1724" w:rsidRPr="007B1724">
        <w:rPr>
          <w:rFonts w:cs="Arial"/>
          <w:szCs w:val="20"/>
        </w:rPr>
        <w:t xml:space="preserve">. Wynagrodzenie jest niezmienne przez cały okres obowiązywania umowy. </w:t>
      </w:r>
    </w:p>
    <w:p w14:paraId="47683B6E" w14:textId="6047DBE9" w:rsidR="00AD1EF1" w:rsidRDefault="007B1724" w:rsidP="00AD1EF1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§ </w:t>
      </w:r>
      <w:r w:rsidR="00AD1EF1">
        <w:rPr>
          <w:rFonts w:cs="Arial"/>
          <w:szCs w:val="20"/>
        </w:rPr>
        <w:t>6</w:t>
      </w:r>
    </w:p>
    <w:p w14:paraId="0E41C6C9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lastRenderedPageBreak/>
        <w:br/>
        <w:t xml:space="preserve">1. Zamawiający ma prawo odstąpić od umowy w następujących wypadkach: </w:t>
      </w:r>
      <w:r w:rsidRPr="007B1724">
        <w:rPr>
          <w:rFonts w:cs="Arial"/>
          <w:szCs w:val="20"/>
        </w:rPr>
        <w:br/>
        <w:t xml:space="preserve">a) jeżeli wykonawca nie podjął się wykonania obowiązków wynikających z niniejszej umowy lub </w:t>
      </w:r>
      <w:r w:rsidRPr="007B1724">
        <w:rPr>
          <w:rFonts w:cs="Arial"/>
          <w:szCs w:val="20"/>
        </w:rPr>
        <w:br/>
        <w:t xml:space="preserve">przerwał ich wykonanie, zaś przerwa trwała dłużej niż 14 dni, </w:t>
      </w:r>
    </w:p>
    <w:p w14:paraId="74A0EA4D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b) jeżeli wykonawca wykonuje swoje obowiązki w sposób nienależyty i pomimo wezwania </w:t>
      </w:r>
      <w:r w:rsidRPr="007B1724">
        <w:rPr>
          <w:rFonts w:cs="Arial"/>
          <w:szCs w:val="20"/>
        </w:rPr>
        <w:br/>
        <w:t xml:space="preserve">zamawiającego nie nastąpiła poprawa w wykonaniu tych obowiązków, </w:t>
      </w:r>
    </w:p>
    <w:p w14:paraId="765BE9F1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c) w razie postawienia firmy wykonawcy w stan likwidacji lub upadłości,</w:t>
      </w:r>
      <w:r w:rsidR="00AD1EF1">
        <w:rPr>
          <w:rFonts w:cs="Arial"/>
          <w:szCs w:val="20"/>
        </w:rPr>
        <w:t>.</w:t>
      </w:r>
    </w:p>
    <w:p w14:paraId="66EE52E4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2. Wykonawca może odstąpić od umowy jeżeli:</w:t>
      </w:r>
    </w:p>
    <w:p w14:paraId="40526510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a) Zamawiający zawiadomi Wykonawcę, iż na skutek zaistniałych, nieprzewidzianych uprzednio </w:t>
      </w:r>
      <w:r w:rsidRPr="007B1724">
        <w:rPr>
          <w:rFonts w:cs="Arial"/>
          <w:szCs w:val="20"/>
        </w:rPr>
        <w:br/>
        <w:t xml:space="preserve">okoliczności, nie będzie mógł wywiązać się ze zobowiązań umownych; </w:t>
      </w:r>
    </w:p>
    <w:p w14:paraId="6077A8EE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b) Zamawiający nie dokonuje zapłaty faktury Wykonawcy w terminie wynikającym z umowy.</w:t>
      </w:r>
    </w:p>
    <w:p w14:paraId="64AE56D2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3. Odstąpienie od umowy może nastąpić w terminie 30 dni od zaistnienia podstawy do odstąpienia., </w:t>
      </w:r>
      <w:r w:rsidRPr="007B1724">
        <w:rPr>
          <w:rFonts w:cs="Arial"/>
          <w:szCs w:val="20"/>
        </w:rPr>
        <w:br/>
        <w:t xml:space="preserve">powinno nastąpić na piśmie pod rygorem nieważności i zawierać uzasadnienie. </w:t>
      </w:r>
      <w:r w:rsidRPr="007B1724">
        <w:rPr>
          <w:rFonts w:cs="Arial"/>
          <w:szCs w:val="20"/>
        </w:rPr>
        <w:br/>
        <w:t>4. W przypadku odstąpienia od umowy przed zakończeniem budowy zostanie sporządzony szczegółowy protokół określający zakres robót wykonanych pod nadzorem Wykonawcy oraz zawierający wykaz</w:t>
      </w:r>
      <w:r w:rsidR="00AD1EF1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t>dokumentów przekazanych przez Zamawiającego Wykonawcy, które z racji pełnionej funkcji były w jego posiadaniu.</w:t>
      </w:r>
    </w:p>
    <w:p w14:paraId="0EA8A8F3" w14:textId="41BA2B44" w:rsidR="00AD1EF1" w:rsidRDefault="007B1724" w:rsidP="00AD1EF1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>§</w:t>
      </w:r>
      <w:r w:rsidR="00AD1EF1">
        <w:rPr>
          <w:rFonts w:cs="Arial"/>
          <w:szCs w:val="20"/>
        </w:rPr>
        <w:t>7</w:t>
      </w:r>
    </w:p>
    <w:p w14:paraId="24BD6F0C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1. Zamawiający może obciążyć Wykonawcę karami umownymi: </w:t>
      </w:r>
    </w:p>
    <w:p w14:paraId="57481986" w14:textId="11CD9F0F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1) za każdą nieobecność na budowie w wysokości 0,2% wynagrodzenia umownego brutto; </w:t>
      </w:r>
      <w:r w:rsidRPr="007B1724">
        <w:rPr>
          <w:rFonts w:cs="Arial"/>
          <w:szCs w:val="20"/>
        </w:rPr>
        <w:br/>
        <w:t xml:space="preserve">2) za nieterminowe podpisywanie odbiorów lub opóźnienia w parafowaniu dokumentów wystawionych </w:t>
      </w:r>
      <w:r w:rsidRPr="007B1724">
        <w:rPr>
          <w:rFonts w:cs="Arial"/>
          <w:szCs w:val="20"/>
        </w:rPr>
        <w:br/>
        <w:t xml:space="preserve">przez Wykonawcę robót wysokości 0,2% wynagrodzenia umownego brutto za każdy dzień </w:t>
      </w:r>
      <w:r w:rsidRPr="007B1724">
        <w:rPr>
          <w:rFonts w:cs="Arial"/>
          <w:szCs w:val="20"/>
        </w:rPr>
        <w:br/>
        <w:t xml:space="preserve">opóźnienia; </w:t>
      </w:r>
      <w:r w:rsidRPr="007B1724">
        <w:rPr>
          <w:rFonts w:cs="Arial"/>
          <w:szCs w:val="20"/>
        </w:rPr>
        <w:br/>
        <w:t xml:space="preserve">3) jeżeli usługi objęte przedmiotem umowy będzie wykonywał podmiot inny niż Wykonawca wymieniony </w:t>
      </w:r>
      <w:r w:rsidRPr="007B1724">
        <w:rPr>
          <w:rFonts w:cs="Arial"/>
          <w:szCs w:val="20"/>
        </w:rPr>
        <w:br/>
        <w:t xml:space="preserve">w umowie lub podwykonawca, któremu powierzono wykonywanie przedmiotu umowy zgodnie </w:t>
      </w:r>
      <w:r w:rsidR="00E70097">
        <w:rPr>
          <w:rFonts w:cs="Arial"/>
          <w:szCs w:val="20"/>
        </w:rPr>
        <w:br/>
      </w:r>
      <w:r w:rsidRPr="007B1724">
        <w:rPr>
          <w:rFonts w:cs="Arial"/>
          <w:szCs w:val="20"/>
        </w:rPr>
        <w:t xml:space="preserve">z postanowieniami § 10 umowy - w wysokości 5% wynagrodzenia umownego brutto za każdy taki </w:t>
      </w:r>
      <w:r w:rsidRPr="007B1724">
        <w:rPr>
          <w:rFonts w:cs="Arial"/>
          <w:szCs w:val="20"/>
        </w:rPr>
        <w:br/>
        <w:t>stwierdzony przypadek.</w:t>
      </w:r>
    </w:p>
    <w:p w14:paraId="02095587" w14:textId="77777777" w:rsidR="00E70097" w:rsidRDefault="007B1724" w:rsidP="00E70097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2. W razie odstąpienia przez Zamawiającego od umowy z przyczyn leżących po stronie Wykonawcy, </w:t>
      </w:r>
      <w:r w:rsidRPr="007B1724">
        <w:rPr>
          <w:rFonts w:cs="Arial"/>
          <w:szCs w:val="20"/>
        </w:rPr>
        <w:br/>
        <w:t xml:space="preserve">Zamawiający ma prawo do kary umownej w wysokości 10% wynagrodzenia umownego brutto. </w:t>
      </w:r>
      <w:r w:rsidRPr="007B1724">
        <w:rPr>
          <w:rFonts w:cs="Arial"/>
          <w:szCs w:val="20"/>
        </w:rPr>
        <w:br/>
        <w:t xml:space="preserve">3. W razie odstąpienia przez Wykonawcę od umowy z przyczyn leżących po stronie Zamawiającego, </w:t>
      </w:r>
      <w:r w:rsidRPr="007B1724">
        <w:rPr>
          <w:rFonts w:cs="Arial"/>
          <w:szCs w:val="20"/>
        </w:rPr>
        <w:br/>
        <w:t xml:space="preserve">Wykonawca ma prawo do kary umownej w wysokości 10% wynagrodzenia umownego brutto. </w:t>
      </w:r>
      <w:r w:rsidRPr="007B1724">
        <w:rPr>
          <w:rFonts w:cs="Arial"/>
          <w:szCs w:val="20"/>
        </w:rPr>
        <w:br/>
        <w:t xml:space="preserve">4. Zamawiający może potrącić kary umowne z wynagrodzenia należnego Wykonawcy. </w:t>
      </w:r>
    </w:p>
    <w:p w14:paraId="21613B14" w14:textId="3B22D31E" w:rsidR="00AD1EF1" w:rsidRDefault="007B1724" w:rsidP="00E70097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>§</w:t>
      </w:r>
      <w:r w:rsidR="00AD1EF1">
        <w:rPr>
          <w:rFonts w:cs="Arial"/>
          <w:szCs w:val="20"/>
        </w:rPr>
        <w:t>8</w:t>
      </w:r>
    </w:p>
    <w:p w14:paraId="494BAF62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1. Usługi objęte umową Wykonawca może zlecić Podwykonawcy. </w:t>
      </w:r>
    </w:p>
    <w:p w14:paraId="5645762F" w14:textId="77777777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2. Powierzenie w trakcie trwania umowy prac Podwykonawcy winno być uzasadnione na piśmie </w:t>
      </w:r>
      <w:r w:rsidRPr="007B1724">
        <w:rPr>
          <w:rFonts w:cs="Arial"/>
          <w:szCs w:val="20"/>
        </w:rPr>
        <w:br/>
        <w:t xml:space="preserve">i zaakceptowane przez Zamawiającego. </w:t>
      </w:r>
    </w:p>
    <w:p w14:paraId="61D39189" w14:textId="0C830EE9" w:rsidR="00AD1EF1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3. Wykonawca winiec przedłożyć Zamawiającemu projekt umowy z Podwykonawcą, nie później niż 7 dni przed planowanym skierowaniem do wykonania usług Podwykonawcy.</w:t>
      </w:r>
    </w:p>
    <w:p w14:paraId="4876F7A3" w14:textId="3FF16F95" w:rsidR="00AD1EF1" w:rsidRDefault="007B1724" w:rsidP="00AD1EF1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§ </w:t>
      </w:r>
      <w:r w:rsidR="00AD1EF1">
        <w:rPr>
          <w:rFonts w:cs="Arial"/>
          <w:szCs w:val="20"/>
        </w:rPr>
        <w:t>9</w:t>
      </w:r>
    </w:p>
    <w:p w14:paraId="30155201" w14:textId="10F79B6E" w:rsidR="00E70097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1. Zmiana postanowień umowy może być dokonana w przypadku zmian nieistotnych w stosunku do treści </w:t>
      </w:r>
      <w:r w:rsidR="00AD1EF1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t xml:space="preserve">oferty, na podstawie której dokonano wyboru Wykonawcy. Zmiana umowy także istotna może być </w:t>
      </w:r>
      <w:r w:rsidR="00AD1EF1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t xml:space="preserve">dokonana w przypadku okoliczności, których nie można było przewidzieć w chwili zawarcia umowy. </w:t>
      </w:r>
      <w:r w:rsidRPr="007B1724">
        <w:rPr>
          <w:rFonts w:cs="Arial"/>
          <w:szCs w:val="20"/>
        </w:rPr>
        <w:br/>
        <w:t xml:space="preserve">Zmiana umowy także istotna może być dokonana w szczególności w przypadku: </w:t>
      </w:r>
      <w:r w:rsidRPr="007B1724">
        <w:rPr>
          <w:rFonts w:cs="Arial"/>
          <w:szCs w:val="20"/>
        </w:rPr>
        <w:br/>
        <w:t xml:space="preserve">1) wydłużenia terminu zakończenia realizacji umowy na wskutek zaistnienia siły wyższej w stosunku do </w:t>
      </w:r>
      <w:r w:rsidRPr="007B1724">
        <w:rPr>
          <w:rFonts w:cs="Arial"/>
          <w:szCs w:val="20"/>
        </w:rPr>
        <w:br/>
        <w:t xml:space="preserve">wykonywanych robót budowlanych (np. wystąpienie nadzwyczajnych warunków pogodowych). </w:t>
      </w:r>
      <w:r w:rsidR="00E70097">
        <w:rPr>
          <w:rFonts w:cs="Arial"/>
          <w:szCs w:val="20"/>
        </w:rPr>
        <w:br/>
      </w:r>
      <w:r w:rsidRPr="007B1724">
        <w:rPr>
          <w:rFonts w:cs="Arial"/>
          <w:szCs w:val="20"/>
        </w:rPr>
        <w:t xml:space="preserve">O interpretacji siły wyższej i ewentualnym uznaniu przedłużenia terminu wykonania robót </w:t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lastRenderedPageBreak/>
        <w:t xml:space="preserve">budowlanych z tego powodu będzie decydował Zamawiający w trakcie realizacji robót, </w:t>
      </w:r>
      <w:r w:rsidRPr="007B1724">
        <w:rPr>
          <w:rFonts w:cs="Arial"/>
          <w:szCs w:val="20"/>
        </w:rPr>
        <w:br/>
        <w:t xml:space="preserve">2) wydłużenia terminu realizacji zamówienia spowodowane zmianami: w dokumentacji technicznej, </w:t>
      </w:r>
      <w:r w:rsidRPr="007B1724">
        <w:rPr>
          <w:rFonts w:cs="Arial"/>
          <w:szCs w:val="20"/>
        </w:rPr>
        <w:br/>
        <w:t xml:space="preserve">wystąpieniem robót dodatkowych, których wykonanie powoduje przesunięcie terminu wykonania </w:t>
      </w:r>
      <w:r w:rsidRPr="007B1724">
        <w:rPr>
          <w:rFonts w:cs="Arial"/>
          <w:szCs w:val="20"/>
        </w:rPr>
        <w:br/>
        <w:t xml:space="preserve">zadania głównego, w uzasadnionych przypadkach, gdy realizacja zadania (robót budowlanych) </w:t>
      </w:r>
      <w:r w:rsidRPr="007B1724">
        <w:rPr>
          <w:rFonts w:cs="Arial"/>
          <w:szCs w:val="20"/>
        </w:rPr>
        <w:br/>
        <w:t xml:space="preserve">powodowałaby wadliwe wykonanie przedmiotu umowy, </w:t>
      </w:r>
    </w:p>
    <w:p w14:paraId="182751E2" w14:textId="77777777" w:rsidR="00E70097" w:rsidRDefault="00E70097" w:rsidP="00AD1EF1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7B1724" w:rsidRPr="007B1724">
        <w:rPr>
          <w:rFonts w:cs="Arial"/>
          <w:szCs w:val="20"/>
        </w:rPr>
        <w:t xml:space="preserve">) nastąpi konieczność wydłużenia terminu realizacji umowy z powodu wydłużenia terminu </w:t>
      </w:r>
      <w:r w:rsidR="007B1724" w:rsidRPr="007B1724">
        <w:rPr>
          <w:rFonts w:cs="Arial"/>
          <w:szCs w:val="20"/>
        </w:rPr>
        <w:br/>
        <w:t xml:space="preserve">zakończenia robót budowlanych, zaakceptowanych przez Zamawiającego – zmiana terminu </w:t>
      </w:r>
      <w:r w:rsidR="007B1724" w:rsidRPr="007B1724">
        <w:rPr>
          <w:rFonts w:cs="Arial"/>
          <w:szCs w:val="20"/>
        </w:rPr>
        <w:br/>
        <w:t>realizacji o liczbę dni wydłużenia terminu zakończenia robót budowlanych,</w:t>
      </w:r>
    </w:p>
    <w:p w14:paraId="188E5FE1" w14:textId="63784621" w:rsidR="00E70097" w:rsidRDefault="007B1724" w:rsidP="00AD1EF1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="00E70097">
        <w:rPr>
          <w:rFonts w:cs="Arial"/>
          <w:szCs w:val="20"/>
        </w:rPr>
        <w:t>4</w:t>
      </w:r>
      <w:r w:rsidRPr="007B1724">
        <w:rPr>
          <w:rFonts w:cs="Arial"/>
          <w:szCs w:val="20"/>
        </w:rPr>
        <w:t xml:space="preserve">) nastąpi konieczność skrócenia terminu realizacji umowy ze względu na zmniejszenie zakresów </w:t>
      </w:r>
      <w:r w:rsidRPr="007B1724">
        <w:rPr>
          <w:rFonts w:cs="Arial"/>
          <w:szCs w:val="20"/>
        </w:rPr>
        <w:br/>
        <w:t xml:space="preserve">rzeczowych zamówienia na roboty budowlane zaakceptowanych przez Zamawiającego, </w:t>
      </w:r>
      <w:r w:rsidRPr="007B1724">
        <w:rPr>
          <w:rFonts w:cs="Arial"/>
          <w:szCs w:val="20"/>
        </w:rPr>
        <w:br/>
      </w:r>
      <w:r w:rsidR="00E70097">
        <w:rPr>
          <w:rFonts w:cs="Arial"/>
          <w:szCs w:val="20"/>
        </w:rPr>
        <w:t>5</w:t>
      </w:r>
      <w:r w:rsidRPr="007B1724">
        <w:rPr>
          <w:rFonts w:cs="Arial"/>
          <w:szCs w:val="20"/>
        </w:rPr>
        <w:t xml:space="preserve">) gdy konieczność zmian do umowy będzie następstwem zmian wprowadzonych w umowie </w:t>
      </w:r>
      <w:r w:rsidRPr="007B1724">
        <w:rPr>
          <w:rFonts w:cs="Arial"/>
          <w:szCs w:val="20"/>
        </w:rPr>
        <w:br/>
        <w:t xml:space="preserve">pomiędzy Zamawiającym a Wykonawcą robót budowlanych, </w:t>
      </w:r>
    </w:p>
    <w:p w14:paraId="65F71EE6" w14:textId="3B0B6C9C" w:rsidR="00E70097" w:rsidRDefault="00E70097" w:rsidP="00AD1EF1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7B1724" w:rsidRPr="007B1724">
        <w:rPr>
          <w:rFonts w:cs="Arial"/>
          <w:szCs w:val="20"/>
        </w:rPr>
        <w:t xml:space="preserve">) zmiana terminu umowy, jeżeli zmiana będzie następstwem działania organów sądowych lub </w:t>
      </w:r>
      <w:r w:rsidR="007B1724" w:rsidRPr="007B1724">
        <w:rPr>
          <w:rFonts w:cs="Arial"/>
          <w:szCs w:val="20"/>
        </w:rPr>
        <w:br/>
        <w:t xml:space="preserve">administracyjnych, w szczególności dotyczących: - przekroczenia zakreślonych przez prawo </w:t>
      </w:r>
      <w:r w:rsidR="007B1724" w:rsidRPr="007B1724">
        <w:rPr>
          <w:rFonts w:cs="Arial"/>
          <w:szCs w:val="20"/>
        </w:rPr>
        <w:br/>
        <w:t xml:space="preserve">terminów wydawania przez organy administracji decyzji, zezwoleń itp., odmowy wydania przez </w:t>
      </w:r>
      <w:r w:rsidR="007B1724" w:rsidRPr="007B1724">
        <w:rPr>
          <w:rFonts w:cs="Arial"/>
          <w:szCs w:val="20"/>
        </w:rPr>
        <w:br/>
        <w:t xml:space="preserve">organy administracji wymaganych decyzji, zezwoleń, uzgodnień na skutek błędów w dokumentacji </w:t>
      </w:r>
      <w:r w:rsidR="007B1724" w:rsidRPr="007B1724">
        <w:rPr>
          <w:rFonts w:cs="Arial"/>
          <w:szCs w:val="20"/>
        </w:rPr>
        <w:br/>
        <w:t xml:space="preserve">projektowej, konieczności uzyskania wyroku sądowego lub innego orzeczenia sądu lub organu </w:t>
      </w:r>
      <w:r w:rsidR="007B1724" w:rsidRPr="007B1724">
        <w:rPr>
          <w:rFonts w:cs="Arial"/>
          <w:szCs w:val="20"/>
        </w:rPr>
        <w:br/>
        <w:t>administracyjnego, którego konieczności nie przewidziano przy zawieraniu umowy, itp.,</w:t>
      </w:r>
    </w:p>
    <w:p w14:paraId="655A0343" w14:textId="0CA758A4" w:rsidR="00E70097" w:rsidRDefault="00E70097" w:rsidP="00AD1EF1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7B1724" w:rsidRPr="007B1724">
        <w:rPr>
          <w:rFonts w:cs="Arial"/>
          <w:szCs w:val="20"/>
        </w:rPr>
        <w:t xml:space="preserve">) zmian regulacji prawnych obowiązujących w dniu zawarcia umowy, </w:t>
      </w:r>
    </w:p>
    <w:p w14:paraId="294DFD73" w14:textId="77777777" w:rsidR="00E70097" w:rsidRDefault="00E70097" w:rsidP="00E70097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7B1724" w:rsidRPr="007B1724">
        <w:rPr>
          <w:rFonts w:cs="Arial"/>
          <w:szCs w:val="20"/>
        </w:rPr>
        <w:t>) zmian teleadresowych Stron umowy określonych w umowie</w:t>
      </w:r>
      <w:r>
        <w:rPr>
          <w:rFonts w:cs="Arial"/>
          <w:szCs w:val="20"/>
        </w:rPr>
        <w:t>.</w:t>
      </w:r>
    </w:p>
    <w:p w14:paraId="11C2D6E5" w14:textId="03E5EB9F" w:rsidR="00E70097" w:rsidRDefault="007B1724" w:rsidP="00E70097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</w:r>
      <w:r w:rsidR="00E70097">
        <w:rPr>
          <w:rFonts w:cs="Arial"/>
          <w:szCs w:val="20"/>
        </w:rPr>
        <w:t xml:space="preserve">2. </w:t>
      </w:r>
      <w:r w:rsidR="00E70097" w:rsidRPr="007B1724">
        <w:rPr>
          <w:rFonts w:cs="Arial"/>
          <w:szCs w:val="20"/>
        </w:rPr>
        <w:t>Każda zmiana postanowień zawartej umowy może nastąpić za zgodą obu stron wyrażoną na piśmie</w:t>
      </w:r>
      <w:r w:rsidR="00E70097">
        <w:rPr>
          <w:rFonts w:cs="Arial"/>
          <w:szCs w:val="20"/>
        </w:rPr>
        <w:t xml:space="preserve"> </w:t>
      </w:r>
      <w:r w:rsidR="00E70097" w:rsidRPr="007B1724">
        <w:rPr>
          <w:rFonts w:cs="Arial"/>
          <w:szCs w:val="20"/>
        </w:rPr>
        <w:t>pod rygorem nieważności takiej zmiany.</w:t>
      </w:r>
    </w:p>
    <w:p w14:paraId="03F1204A" w14:textId="77777777" w:rsidR="00E70097" w:rsidRDefault="007B1724" w:rsidP="00E70097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>§1</w:t>
      </w:r>
      <w:r w:rsidR="00E70097">
        <w:rPr>
          <w:rFonts w:cs="Arial"/>
          <w:szCs w:val="20"/>
        </w:rPr>
        <w:t>0</w:t>
      </w:r>
    </w:p>
    <w:p w14:paraId="2E66C68E" w14:textId="77777777" w:rsidR="00E70097" w:rsidRDefault="007B1724" w:rsidP="00E70097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W sprawach nie uregulowanych niniejszą umową stosuje się przepisy Kodeksu Cywilnego oraz Prawa</w:t>
      </w:r>
      <w:r w:rsidR="00E70097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t xml:space="preserve">Budowlanego. </w:t>
      </w:r>
    </w:p>
    <w:p w14:paraId="52776669" w14:textId="1A6BA35C" w:rsidR="00E70097" w:rsidRDefault="007B1724" w:rsidP="00E70097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>§1</w:t>
      </w:r>
      <w:r w:rsidR="00E70097">
        <w:rPr>
          <w:rFonts w:cs="Arial"/>
          <w:szCs w:val="20"/>
        </w:rPr>
        <w:t>1</w:t>
      </w:r>
    </w:p>
    <w:p w14:paraId="4F58BD86" w14:textId="77777777" w:rsidR="00E70097" w:rsidRDefault="00E70097" w:rsidP="00E70097">
      <w:pPr>
        <w:spacing w:before="0" w:line="240" w:lineRule="auto"/>
        <w:rPr>
          <w:rFonts w:cs="Arial"/>
          <w:szCs w:val="20"/>
        </w:rPr>
      </w:pPr>
    </w:p>
    <w:p w14:paraId="58142BFA" w14:textId="77777777" w:rsidR="00E70097" w:rsidRDefault="007B1724" w:rsidP="00E70097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Umowę niniejszą sporządzono w </w:t>
      </w:r>
      <w:r w:rsidR="00E70097">
        <w:rPr>
          <w:rFonts w:cs="Arial"/>
          <w:szCs w:val="20"/>
        </w:rPr>
        <w:t>2</w:t>
      </w:r>
      <w:r w:rsidRPr="007B1724">
        <w:rPr>
          <w:rFonts w:cs="Arial"/>
          <w:szCs w:val="20"/>
        </w:rPr>
        <w:t xml:space="preserve">-ch jednobrzmiących egzemplarzach, </w:t>
      </w:r>
      <w:r w:rsidR="00E70097">
        <w:rPr>
          <w:rFonts w:cs="Arial"/>
          <w:szCs w:val="20"/>
        </w:rPr>
        <w:t>po jednym z każdej ze stron.</w:t>
      </w:r>
    </w:p>
    <w:p w14:paraId="2561DE43" w14:textId="7D23D3EA" w:rsidR="007B1724" w:rsidRPr="007B1724" w:rsidRDefault="007B1724" w:rsidP="00E70097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ZAMAWIAJĄCY : </w:t>
      </w:r>
      <w:r w:rsidR="00E70097">
        <w:rPr>
          <w:rFonts w:cs="Arial"/>
          <w:szCs w:val="20"/>
        </w:rPr>
        <w:t xml:space="preserve">                                                                                                   </w:t>
      </w:r>
      <w:r w:rsidRPr="007B1724">
        <w:rPr>
          <w:rFonts w:cs="Arial"/>
          <w:szCs w:val="20"/>
        </w:rPr>
        <w:t>WYKONAWCA:</w:t>
      </w:r>
    </w:p>
    <w:sectPr w:rsidR="007B1724" w:rsidRPr="007B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3F6A" w14:textId="77777777" w:rsidR="00E3059C" w:rsidRDefault="00E3059C" w:rsidP="00107AE3">
      <w:pPr>
        <w:spacing w:before="0" w:line="240" w:lineRule="auto"/>
      </w:pPr>
      <w:r>
        <w:separator/>
      </w:r>
    </w:p>
  </w:endnote>
  <w:endnote w:type="continuationSeparator" w:id="0">
    <w:p w14:paraId="48CBDC76" w14:textId="77777777" w:rsidR="00E3059C" w:rsidRDefault="00E3059C" w:rsidP="00107A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5C05" w14:textId="77777777" w:rsidR="00E3059C" w:rsidRDefault="00E3059C" w:rsidP="00107AE3">
      <w:pPr>
        <w:spacing w:before="0" w:line="240" w:lineRule="auto"/>
      </w:pPr>
      <w:r>
        <w:separator/>
      </w:r>
    </w:p>
  </w:footnote>
  <w:footnote w:type="continuationSeparator" w:id="0">
    <w:p w14:paraId="49E2A876" w14:textId="77777777" w:rsidR="00E3059C" w:rsidRDefault="00E3059C" w:rsidP="00107A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5C27" w14:textId="0DABBA18" w:rsidR="00107AE3" w:rsidRDefault="00107AE3">
    <w:pPr>
      <w:pStyle w:val="Nagwek"/>
    </w:pPr>
    <w:r>
      <w:rPr>
        <w:noProof/>
      </w:rPr>
      <w:drawing>
        <wp:inline distT="0" distB="0" distL="0" distR="0" wp14:anchorId="7DFC6632" wp14:editId="1ECF010C">
          <wp:extent cx="5760720" cy="619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EF4"/>
    <w:multiLevelType w:val="hybridMultilevel"/>
    <w:tmpl w:val="E0A8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42"/>
    <w:rsid w:val="00107AE3"/>
    <w:rsid w:val="00143788"/>
    <w:rsid w:val="00155FEF"/>
    <w:rsid w:val="0026090B"/>
    <w:rsid w:val="00266209"/>
    <w:rsid w:val="002778FA"/>
    <w:rsid w:val="00284F06"/>
    <w:rsid w:val="002F50F6"/>
    <w:rsid w:val="00334642"/>
    <w:rsid w:val="00340269"/>
    <w:rsid w:val="003847C0"/>
    <w:rsid w:val="003F40E6"/>
    <w:rsid w:val="00430CDD"/>
    <w:rsid w:val="0044705B"/>
    <w:rsid w:val="00500130"/>
    <w:rsid w:val="00552F90"/>
    <w:rsid w:val="00566CC2"/>
    <w:rsid w:val="00577DDB"/>
    <w:rsid w:val="005B58E7"/>
    <w:rsid w:val="007B12A0"/>
    <w:rsid w:val="007B1724"/>
    <w:rsid w:val="007C3C4A"/>
    <w:rsid w:val="007E6F1E"/>
    <w:rsid w:val="009313E4"/>
    <w:rsid w:val="0095015A"/>
    <w:rsid w:val="009C35C7"/>
    <w:rsid w:val="00AD1EF1"/>
    <w:rsid w:val="00B07FC3"/>
    <w:rsid w:val="00B23728"/>
    <w:rsid w:val="00C365AB"/>
    <w:rsid w:val="00D63DBF"/>
    <w:rsid w:val="00D92433"/>
    <w:rsid w:val="00DB6F40"/>
    <w:rsid w:val="00E11C71"/>
    <w:rsid w:val="00E3059C"/>
    <w:rsid w:val="00E341C7"/>
    <w:rsid w:val="00E67161"/>
    <w:rsid w:val="00E70097"/>
    <w:rsid w:val="00F40C54"/>
    <w:rsid w:val="00F4164E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C10E"/>
  <w15:chartTrackingRefBased/>
  <w15:docId w15:val="{3AE7AD7D-5419-4585-B987-EB17CD79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C4A"/>
    <w:pPr>
      <w:spacing w:before="120" w:after="0" w:line="276" w:lineRule="auto"/>
      <w:jc w:val="both"/>
    </w:pPr>
    <w:rPr>
      <w:rFonts w:ascii="Arial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90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26090B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90B"/>
    <w:rPr>
      <w:rFonts w:ascii="Arial" w:eastAsiaTheme="majorEastAsia" w:hAnsi="Arial" w:cstheme="majorBidi"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90B"/>
    <w:rPr>
      <w:rFonts w:ascii="Arial" w:eastAsiaTheme="majorEastAsia" w:hAnsi="Arial" w:cstheme="majorBidi"/>
      <w:color w:val="000000" w:themeColor="text1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B6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A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E3"/>
    <w:rPr>
      <w:rFonts w:ascii="Arial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A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E3"/>
    <w:rPr>
      <w:rFonts w:ascii="Arial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6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movig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movig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3188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Żuk</dc:creator>
  <cp:keywords/>
  <dc:description/>
  <cp:lastModifiedBy>Joanna Żuk</cp:lastModifiedBy>
  <cp:revision>2</cp:revision>
  <dcterms:created xsi:type="dcterms:W3CDTF">2022-03-08T10:13:00Z</dcterms:created>
  <dcterms:modified xsi:type="dcterms:W3CDTF">2022-03-08T10:13:00Z</dcterms:modified>
</cp:coreProperties>
</file>